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8520E" w14:textId="77777777" w:rsidR="008E132C" w:rsidRDefault="008E132C" w:rsidP="00F03AE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8B288A" w:rsidRPr="009A1B52" w14:paraId="2AB384BF" w14:textId="77777777" w:rsidTr="008B288A">
        <w:tc>
          <w:tcPr>
            <w:tcW w:w="1413" w:type="dxa"/>
          </w:tcPr>
          <w:p w14:paraId="0960AA92" w14:textId="1A0BD3B8" w:rsidR="008B288A" w:rsidRDefault="008B288A">
            <w:r>
              <w:t>01/20</w:t>
            </w:r>
            <w:r w:rsidR="00BA583A">
              <w:t>2</w:t>
            </w:r>
            <w:r w:rsidR="00D42436">
              <w:t>3</w:t>
            </w:r>
          </w:p>
        </w:tc>
        <w:tc>
          <w:tcPr>
            <w:tcW w:w="8215" w:type="dxa"/>
          </w:tcPr>
          <w:p w14:paraId="5C7C6174" w14:textId="1FD277FA" w:rsidR="008B288A" w:rsidRPr="003445B1" w:rsidRDefault="00D42436">
            <w:r w:rsidRPr="007663B5">
              <w:t xml:space="preserve">ESPE COMO (corsi di aggiornamento sicurezza </w:t>
            </w:r>
            <w:r>
              <w:t>31/01-31/05/2023 e 03/02/2023</w:t>
            </w:r>
            <w:r w:rsidRPr="007663B5">
              <w:t>)</w:t>
            </w:r>
          </w:p>
        </w:tc>
      </w:tr>
      <w:tr w:rsidR="008B288A" w14:paraId="772F6D2A" w14:textId="77777777" w:rsidTr="008B288A">
        <w:tc>
          <w:tcPr>
            <w:tcW w:w="1413" w:type="dxa"/>
          </w:tcPr>
          <w:p w14:paraId="33811DE9" w14:textId="0E1A155F" w:rsidR="008B288A" w:rsidRDefault="00194DBD">
            <w:r>
              <w:t>0</w:t>
            </w:r>
            <w:r w:rsidR="00652C1A">
              <w:t>2</w:t>
            </w:r>
            <w:r>
              <w:t>/20</w:t>
            </w:r>
            <w:r w:rsidR="00BA583A">
              <w:t>2</w:t>
            </w:r>
            <w:r w:rsidR="00D42436">
              <w:t>3</w:t>
            </w:r>
          </w:p>
        </w:tc>
        <w:tc>
          <w:tcPr>
            <w:tcW w:w="8215" w:type="dxa"/>
          </w:tcPr>
          <w:p w14:paraId="7B6545B0" w14:textId="787AD10F" w:rsidR="008B288A" w:rsidRDefault="002442BB">
            <w:r>
              <w:t>ESPE COMO (corsi di aggiornamento sicurezza 16/03 – 19/04 – 24/05 – 20/06/2023</w:t>
            </w:r>
          </w:p>
        </w:tc>
      </w:tr>
      <w:tr w:rsidR="008B288A" w14:paraId="58EDAA48" w14:textId="77777777" w:rsidTr="007663B5">
        <w:tc>
          <w:tcPr>
            <w:tcW w:w="1413" w:type="dxa"/>
            <w:shd w:val="clear" w:color="auto" w:fill="auto"/>
          </w:tcPr>
          <w:p w14:paraId="717BEAC0" w14:textId="7DD10D92" w:rsidR="008B288A" w:rsidRPr="007663B5" w:rsidRDefault="00652C1A">
            <w:r w:rsidRPr="007663B5">
              <w:t>03</w:t>
            </w:r>
            <w:r w:rsidR="003A49AC" w:rsidRPr="007663B5">
              <w:t>/20</w:t>
            </w:r>
            <w:r w:rsidR="00BA583A" w:rsidRPr="007663B5">
              <w:t>2</w:t>
            </w:r>
            <w:r w:rsidR="00D42436">
              <w:t>3</w:t>
            </w:r>
          </w:p>
        </w:tc>
        <w:tc>
          <w:tcPr>
            <w:tcW w:w="8215" w:type="dxa"/>
            <w:shd w:val="clear" w:color="auto" w:fill="auto"/>
          </w:tcPr>
          <w:p w14:paraId="39E9C9C0" w14:textId="680BF04F" w:rsidR="008B288A" w:rsidRPr="007663B5" w:rsidRDefault="00AC2177">
            <w:r>
              <w:t>CONFEDILIZIA (corso di aggiornamento amministratori condominio 09 – 30/05/2023)</w:t>
            </w:r>
          </w:p>
        </w:tc>
      </w:tr>
      <w:tr w:rsidR="008B288A" w14:paraId="728439F5" w14:textId="77777777" w:rsidTr="008B288A">
        <w:tc>
          <w:tcPr>
            <w:tcW w:w="1413" w:type="dxa"/>
          </w:tcPr>
          <w:p w14:paraId="30AA7CB3" w14:textId="75FB38D1" w:rsidR="008B288A" w:rsidRDefault="00652C1A">
            <w:r>
              <w:t>04</w:t>
            </w:r>
            <w:r w:rsidR="00CE54D6">
              <w:t>/20</w:t>
            </w:r>
            <w:r w:rsidR="00BA583A">
              <w:t>2</w:t>
            </w:r>
            <w:r w:rsidR="00D42436">
              <w:t>3</w:t>
            </w:r>
          </w:p>
        </w:tc>
        <w:tc>
          <w:tcPr>
            <w:tcW w:w="8215" w:type="dxa"/>
          </w:tcPr>
          <w:p w14:paraId="177EB220" w14:textId="1472C2E9" w:rsidR="008B288A" w:rsidRDefault="00AC2177">
            <w:r>
              <w:t>ASSOCIAZIONE PASQUALINA MANCUSO (convegno deontologia 05/05/2023)</w:t>
            </w:r>
          </w:p>
        </w:tc>
      </w:tr>
      <w:tr w:rsidR="008B288A" w14:paraId="5161B69A" w14:textId="77777777" w:rsidTr="008B288A">
        <w:tc>
          <w:tcPr>
            <w:tcW w:w="1413" w:type="dxa"/>
          </w:tcPr>
          <w:p w14:paraId="55B05F05" w14:textId="713C2251" w:rsidR="008B288A" w:rsidRDefault="00652C1A">
            <w:r>
              <w:t>05</w:t>
            </w:r>
            <w:r w:rsidR="0013621D">
              <w:t>/20</w:t>
            </w:r>
            <w:r w:rsidR="00BA583A">
              <w:t>2</w:t>
            </w:r>
            <w:r w:rsidR="00D42436">
              <w:t>3</w:t>
            </w:r>
          </w:p>
        </w:tc>
        <w:tc>
          <w:tcPr>
            <w:tcW w:w="8215" w:type="dxa"/>
          </w:tcPr>
          <w:p w14:paraId="6A3A15C3" w14:textId="4757EF4E" w:rsidR="008B288A" w:rsidRDefault="00DE6813">
            <w:r>
              <w:t>NEWFIRE FORMAZIONE (corsi di aggiornamento prevenzione incendi 28/06; 26/09 e 03/10; 07/11/2023)</w:t>
            </w:r>
          </w:p>
        </w:tc>
      </w:tr>
      <w:tr w:rsidR="008B288A" w14:paraId="027FE5E9" w14:textId="77777777" w:rsidTr="008B288A">
        <w:tc>
          <w:tcPr>
            <w:tcW w:w="1413" w:type="dxa"/>
          </w:tcPr>
          <w:p w14:paraId="2CA706D7" w14:textId="56A19FA6" w:rsidR="008B288A" w:rsidRDefault="00652C1A">
            <w:r>
              <w:t>06</w:t>
            </w:r>
            <w:r w:rsidR="002D60FD">
              <w:t>/20</w:t>
            </w:r>
            <w:r w:rsidR="00BA583A">
              <w:t>2</w:t>
            </w:r>
            <w:r w:rsidR="00D42436">
              <w:t>3</w:t>
            </w:r>
          </w:p>
        </w:tc>
        <w:tc>
          <w:tcPr>
            <w:tcW w:w="8215" w:type="dxa"/>
          </w:tcPr>
          <w:p w14:paraId="1EBE383B" w14:textId="26150579" w:rsidR="008B288A" w:rsidRDefault="00895374">
            <w:r w:rsidRPr="00895374">
              <w:t xml:space="preserve">CONFEDILIZIA (corso di aggiornamento amministratori condominio </w:t>
            </w:r>
            <w:r>
              <w:t>15 – 29/09</w:t>
            </w:r>
            <w:r w:rsidRPr="00895374">
              <w:t>/2023)</w:t>
            </w:r>
          </w:p>
        </w:tc>
      </w:tr>
      <w:tr w:rsidR="008B288A" w14:paraId="41EA5144" w14:textId="77777777" w:rsidTr="008B288A">
        <w:tc>
          <w:tcPr>
            <w:tcW w:w="1413" w:type="dxa"/>
          </w:tcPr>
          <w:p w14:paraId="7FA3D124" w14:textId="0CC2428D" w:rsidR="008B288A" w:rsidRDefault="00652C1A">
            <w:r>
              <w:t>07</w:t>
            </w:r>
            <w:r w:rsidR="00C042E9">
              <w:t>/20</w:t>
            </w:r>
            <w:r w:rsidR="00BA583A">
              <w:t>2</w:t>
            </w:r>
            <w:r w:rsidR="00D42436">
              <w:t>3</w:t>
            </w:r>
          </w:p>
        </w:tc>
        <w:tc>
          <w:tcPr>
            <w:tcW w:w="8215" w:type="dxa"/>
          </w:tcPr>
          <w:p w14:paraId="4A9B4672" w14:textId="747BE971" w:rsidR="008B288A" w:rsidRDefault="003536EE">
            <w:r>
              <w:t>ESPE COMO (Corsi di aggiornamento sicurezza settembre 2023 – marzo 2024)</w:t>
            </w:r>
          </w:p>
        </w:tc>
      </w:tr>
      <w:tr w:rsidR="008B288A" w14:paraId="117CB56E" w14:textId="77777777" w:rsidTr="008B288A">
        <w:tc>
          <w:tcPr>
            <w:tcW w:w="1413" w:type="dxa"/>
          </w:tcPr>
          <w:p w14:paraId="553C6CFA" w14:textId="2BBBBD16" w:rsidR="008B288A" w:rsidRPr="00A96D46" w:rsidRDefault="00652C1A">
            <w:r w:rsidRPr="00A96D46">
              <w:t>08</w:t>
            </w:r>
            <w:r w:rsidR="003F6B94" w:rsidRPr="00A96D46">
              <w:t>/20</w:t>
            </w:r>
            <w:r w:rsidR="00BA583A" w:rsidRPr="00A96D46">
              <w:t>2</w:t>
            </w:r>
            <w:r w:rsidR="00D42436">
              <w:t>3</w:t>
            </w:r>
          </w:p>
        </w:tc>
        <w:tc>
          <w:tcPr>
            <w:tcW w:w="8215" w:type="dxa"/>
          </w:tcPr>
          <w:p w14:paraId="0A2D9368" w14:textId="24E65623" w:rsidR="008B288A" w:rsidRPr="00B84A53" w:rsidRDefault="00B84A53">
            <w:r w:rsidRPr="00B84A53">
              <w:t>CONFEDILIZIA (corso base amministratori condominio 16/01 – 28/05/2024)</w:t>
            </w:r>
          </w:p>
        </w:tc>
      </w:tr>
      <w:tr w:rsidR="008B288A" w14:paraId="5947DB07" w14:textId="77777777" w:rsidTr="008B288A">
        <w:tc>
          <w:tcPr>
            <w:tcW w:w="1413" w:type="dxa"/>
          </w:tcPr>
          <w:p w14:paraId="7848FCB9" w14:textId="7A9D9E4B" w:rsidR="008B288A" w:rsidRDefault="00652C1A">
            <w:r>
              <w:t>09</w:t>
            </w:r>
            <w:r w:rsidR="00EF74E1">
              <w:t>/20</w:t>
            </w:r>
            <w:r w:rsidR="00BA583A">
              <w:t>2</w:t>
            </w:r>
            <w:r w:rsidR="00D42436">
              <w:t>3</w:t>
            </w:r>
          </w:p>
        </w:tc>
        <w:tc>
          <w:tcPr>
            <w:tcW w:w="8215" w:type="dxa"/>
          </w:tcPr>
          <w:p w14:paraId="23143527" w14:textId="1D6828B7" w:rsidR="008B288A" w:rsidRDefault="00304CD5">
            <w:r w:rsidRPr="00304CD5">
              <w:t xml:space="preserve">ESPE COMO (Corsi di aggiornamento sicurezza </w:t>
            </w:r>
            <w:r>
              <w:t>gennaio - ottobre</w:t>
            </w:r>
            <w:r w:rsidRPr="00304CD5">
              <w:t xml:space="preserve"> 2024)</w:t>
            </w:r>
          </w:p>
        </w:tc>
      </w:tr>
    </w:tbl>
    <w:p w14:paraId="52D7F5F5" w14:textId="77777777" w:rsidR="00F03AE6" w:rsidRDefault="00F03AE6"/>
    <w:sectPr w:rsidR="00F03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1F"/>
    <w:rsid w:val="00006D1C"/>
    <w:rsid w:val="000101FF"/>
    <w:rsid w:val="0002417F"/>
    <w:rsid w:val="00045026"/>
    <w:rsid w:val="00047025"/>
    <w:rsid w:val="000837FA"/>
    <w:rsid w:val="000936A5"/>
    <w:rsid w:val="000A110C"/>
    <w:rsid w:val="000E17FE"/>
    <w:rsid w:val="00104546"/>
    <w:rsid w:val="00133920"/>
    <w:rsid w:val="00134985"/>
    <w:rsid w:val="0013621D"/>
    <w:rsid w:val="001654F8"/>
    <w:rsid w:val="00194DBD"/>
    <w:rsid w:val="001A20CE"/>
    <w:rsid w:val="001A6B39"/>
    <w:rsid w:val="001B2A69"/>
    <w:rsid w:val="001C2C55"/>
    <w:rsid w:val="002442BB"/>
    <w:rsid w:val="002539BF"/>
    <w:rsid w:val="00262F99"/>
    <w:rsid w:val="002775C0"/>
    <w:rsid w:val="002A19B1"/>
    <w:rsid w:val="002A382C"/>
    <w:rsid w:val="002C3F7D"/>
    <w:rsid w:val="002D60FD"/>
    <w:rsid w:val="00301AE1"/>
    <w:rsid w:val="00304694"/>
    <w:rsid w:val="00304CD5"/>
    <w:rsid w:val="00315365"/>
    <w:rsid w:val="00340244"/>
    <w:rsid w:val="003445B1"/>
    <w:rsid w:val="00345E0D"/>
    <w:rsid w:val="003527E7"/>
    <w:rsid w:val="003536EE"/>
    <w:rsid w:val="003552E0"/>
    <w:rsid w:val="003935EC"/>
    <w:rsid w:val="00394092"/>
    <w:rsid w:val="003A49AC"/>
    <w:rsid w:val="003A76E0"/>
    <w:rsid w:val="003C7D81"/>
    <w:rsid w:val="003E71BD"/>
    <w:rsid w:val="003F6B94"/>
    <w:rsid w:val="003F7FA1"/>
    <w:rsid w:val="00436E8D"/>
    <w:rsid w:val="004561AB"/>
    <w:rsid w:val="00471108"/>
    <w:rsid w:val="004D73FA"/>
    <w:rsid w:val="004F094B"/>
    <w:rsid w:val="005106D6"/>
    <w:rsid w:val="0052417D"/>
    <w:rsid w:val="00565D4B"/>
    <w:rsid w:val="00583392"/>
    <w:rsid w:val="00597683"/>
    <w:rsid w:val="005B6549"/>
    <w:rsid w:val="005C1121"/>
    <w:rsid w:val="005D02D5"/>
    <w:rsid w:val="005F509F"/>
    <w:rsid w:val="006301A1"/>
    <w:rsid w:val="00652C1A"/>
    <w:rsid w:val="00713799"/>
    <w:rsid w:val="007138C0"/>
    <w:rsid w:val="0072144A"/>
    <w:rsid w:val="00750194"/>
    <w:rsid w:val="007663B5"/>
    <w:rsid w:val="00770F04"/>
    <w:rsid w:val="007970D2"/>
    <w:rsid w:val="0080630C"/>
    <w:rsid w:val="00822B4B"/>
    <w:rsid w:val="00833F1D"/>
    <w:rsid w:val="0086691F"/>
    <w:rsid w:val="0088533C"/>
    <w:rsid w:val="00895374"/>
    <w:rsid w:val="008B288A"/>
    <w:rsid w:val="008C5B31"/>
    <w:rsid w:val="008D01EF"/>
    <w:rsid w:val="008E132C"/>
    <w:rsid w:val="009026D6"/>
    <w:rsid w:val="00951F92"/>
    <w:rsid w:val="009A1B52"/>
    <w:rsid w:val="009B1980"/>
    <w:rsid w:val="009C1300"/>
    <w:rsid w:val="009E5DA9"/>
    <w:rsid w:val="00A029A9"/>
    <w:rsid w:val="00A16CDC"/>
    <w:rsid w:val="00A36EE1"/>
    <w:rsid w:val="00A85221"/>
    <w:rsid w:val="00A96D46"/>
    <w:rsid w:val="00AB0793"/>
    <w:rsid w:val="00AB5FCB"/>
    <w:rsid w:val="00AC2177"/>
    <w:rsid w:val="00AD78E1"/>
    <w:rsid w:val="00AF7D0A"/>
    <w:rsid w:val="00B05163"/>
    <w:rsid w:val="00B33D1B"/>
    <w:rsid w:val="00B33FAB"/>
    <w:rsid w:val="00B501B0"/>
    <w:rsid w:val="00B527CE"/>
    <w:rsid w:val="00B84A53"/>
    <w:rsid w:val="00B92BFB"/>
    <w:rsid w:val="00B977B7"/>
    <w:rsid w:val="00B97B74"/>
    <w:rsid w:val="00BA583A"/>
    <w:rsid w:val="00BA78AA"/>
    <w:rsid w:val="00BE43D0"/>
    <w:rsid w:val="00BE5F5A"/>
    <w:rsid w:val="00C00D64"/>
    <w:rsid w:val="00C042E9"/>
    <w:rsid w:val="00C134E7"/>
    <w:rsid w:val="00C5398A"/>
    <w:rsid w:val="00C843C0"/>
    <w:rsid w:val="00CB56A7"/>
    <w:rsid w:val="00CD584A"/>
    <w:rsid w:val="00CE54D6"/>
    <w:rsid w:val="00D04BE1"/>
    <w:rsid w:val="00D12C5A"/>
    <w:rsid w:val="00D13B61"/>
    <w:rsid w:val="00D17E1C"/>
    <w:rsid w:val="00D42436"/>
    <w:rsid w:val="00D45463"/>
    <w:rsid w:val="00D47DAB"/>
    <w:rsid w:val="00D964BA"/>
    <w:rsid w:val="00DC78A3"/>
    <w:rsid w:val="00DE6813"/>
    <w:rsid w:val="00DF4148"/>
    <w:rsid w:val="00E6637D"/>
    <w:rsid w:val="00E930DA"/>
    <w:rsid w:val="00ED6712"/>
    <w:rsid w:val="00EF74E1"/>
    <w:rsid w:val="00F03AE6"/>
    <w:rsid w:val="00F15091"/>
    <w:rsid w:val="00F36443"/>
    <w:rsid w:val="00F713DF"/>
    <w:rsid w:val="00FB2FD9"/>
    <w:rsid w:val="00FB3222"/>
    <w:rsid w:val="00FC3D45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D5E7"/>
  <w15:chartTrackingRefBased/>
  <w15:docId w15:val="{4560E255-29ED-4A63-A072-54147F6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Ordine Ingegneri Como</dc:creator>
  <cp:keywords/>
  <dc:description/>
  <cp:lastModifiedBy>Elena Gandola</cp:lastModifiedBy>
  <cp:revision>118</cp:revision>
  <cp:lastPrinted>2022-01-24T11:02:00Z</cp:lastPrinted>
  <dcterms:created xsi:type="dcterms:W3CDTF">2017-05-17T10:53:00Z</dcterms:created>
  <dcterms:modified xsi:type="dcterms:W3CDTF">2024-05-13T12:42:00Z</dcterms:modified>
</cp:coreProperties>
</file>