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8EAA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2C01B4EC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58869F2B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3F9521DE" w14:textId="77777777" w:rsidR="00DF06C3" w:rsidRDefault="00DF06C3"/>
    <w:p w14:paraId="5741150B" w14:textId="77777777" w:rsidR="00DF06C3" w:rsidRDefault="00DF06C3"/>
    <w:p w14:paraId="76D12733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0D9D86C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50507BAE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A590E3" w14:textId="77777777" w:rsidR="00C80BC1" w:rsidRDefault="00911A9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CB423A9" w14:textId="77777777" w:rsidR="00C80BC1" w:rsidRDefault="00911A9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C90A60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C9FC1A5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7D49656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9807FC" w14:textId="77777777" w:rsidR="00C80BC1" w:rsidRDefault="00911A9E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76FE80" w14:textId="77777777" w:rsidR="00C80BC1" w:rsidRDefault="00911A9E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0E57EF" w14:textId="77777777" w:rsidR="00C80BC1" w:rsidRDefault="00911A9E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502C30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BC0866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9B1E87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EEE30F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96AE6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1D6D917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531188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FD487DE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6D13FB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47732" w14:textId="77777777" w:rsidR="00C80BC1" w:rsidRDefault="00911A9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7DB265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31C8D8" w14:textId="77777777" w:rsidR="00C80BC1" w:rsidRDefault="00911A9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F305D9" w14:textId="77777777" w:rsidR="00C80BC1" w:rsidRDefault="00911A9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342795" w14:textId="77777777" w:rsidR="00C80BC1" w:rsidRDefault="00911A9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DF3920" w14:textId="77777777" w:rsidR="00C80BC1" w:rsidRDefault="00911A9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29F4ABB" w14:textId="77777777" w:rsidR="00C80BC1" w:rsidRDefault="00911A9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02B40F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C29246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722D57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4425F5C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15136E5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B3CD4D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3D7E236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0DDFED" w14:textId="77777777" w:rsidR="00C80BC1" w:rsidRDefault="00911A9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544451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3ACD9A43" w14:textId="77777777" w:rsidR="00C829E4" w:rsidRPr="00FC3331" w:rsidRDefault="00C829E4"/>
    <w:p w14:paraId="7CA3D713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347EF2D5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0536A3D5" w14:textId="77777777" w:rsidR="008E1EEB" w:rsidRDefault="008E1EEB" w:rsidP="00A82AEF"/>
    <w:p w14:paraId="1C37DCAD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80004070134</w:t>
      </w:r>
    </w:p>
    <w:p w14:paraId="26199877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COMO</w:t>
      </w:r>
    </w:p>
    <w:p w14:paraId="3EFAC8E0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35F90355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2D019212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304D8D3D" w14:textId="77777777" w:rsidR="00DF06C3" w:rsidRDefault="00A82AEF" w:rsidP="00A82AEF">
      <w:r>
        <w:t>Numero totale Dirigenti</w:t>
      </w:r>
      <w:r w:rsidR="007F66BA">
        <w:t>: 0</w:t>
      </w:r>
    </w:p>
    <w:p w14:paraId="2A3028B1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1495C560" w14:textId="77777777" w:rsidR="00651A97" w:rsidRDefault="00651A97" w:rsidP="00A82AEF"/>
    <w:p w14:paraId="50C1BAC2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332677DF" w14:textId="77777777" w:rsidR="00A82AEF" w:rsidRDefault="00A82AEF" w:rsidP="00A82AEF"/>
    <w:p w14:paraId="65D18638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ELENA</w:t>
      </w:r>
    </w:p>
    <w:p w14:paraId="3216F4E0" w14:textId="77777777" w:rsidR="000D2A7E" w:rsidRDefault="000D2A7E" w:rsidP="000D2A7E">
      <w:r>
        <w:t>Cognome RPC</w:t>
      </w:r>
      <w:r w:rsidR="007C4A01">
        <w:t>T</w:t>
      </w:r>
      <w:r w:rsidR="00B86349">
        <w:t>: GANDOLA</w:t>
      </w:r>
    </w:p>
    <w:p w14:paraId="35BD09BF" w14:textId="77777777" w:rsidR="00B86349" w:rsidRDefault="000D2A7E" w:rsidP="000D2A7E">
      <w:proofErr w:type="gramStart"/>
      <w:r>
        <w:t>Qualifica:</w:t>
      </w:r>
      <w:r w:rsidRPr="00415712">
        <w:t xml:space="preserve"> </w:t>
      </w:r>
      <w:r w:rsidR="00B86349">
        <w:t xml:space="preserve"> Dipendente</w:t>
      </w:r>
      <w:proofErr w:type="gramEnd"/>
      <w:r w:rsidR="00B86349">
        <w:t xml:space="preserve"> o impiegato</w:t>
      </w:r>
    </w:p>
    <w:p w14:paraId="302BAC18" w14:textId="77777777" w:rsidR="000D2A7E" w:rsidRDefault="000D2A7E" w:rsidP="000D2A7E">
      <w:r>
        <w:t xml:space="preserve">Posizione occupata: </w:t>
      </w:r>
      <w:r w:rsidR="00B86349">
        <w:t>Impiegato</w:t>
      </w:r>
    </w:p>
    <w:p w14:paraId="1675E80B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06/09/2017</w:t>
      </w:r>
    </w:p>
    <w:p w14:paraId="4453A0DF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574F71AA" w14:textId="77777777" w:rsidR="00415394" w:rsidRDefault="00415394" w:rsidP="00415394"/>
    <w:p w14:paraId="1DC85AC1" w14:textId="77777777" w:rsidR="00415394" w:rsidRPr="00F648A7" w:rsidRDefault="00415394" w:rsidP="00415394">
      <w:pPr>
        <w:rPr>
          <w:u w:val="single"/>
        </w:rPr>
      </w:pPr>
    </w:p>
    <w:p w14:paraId="2A4E6958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D2C1689" w14:textId="77777777" w:rsidR="003C0D8A" w:rsidRDefault="003C0D8A" w:rsidP="00A82AEF"/>
    <w:p w14:paraId="3F6936C6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42671BD4" w14:textId="77777777" w:rsidR="00DD6527" w:rsidRDefault="00DD6527" w:rsidP="00DD6527">
      <w:pPr>
        <w:rPr>
          <w:i/>
        </w:rPr>
      </w:pPr>
    </w:p>
    <w:p w14:paraId="08A35BF3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7E0B3B23" w14:textId="77777777" w:rsidR="006F1CD0" w:rsidRDefault="006F1CD0" w:rsidP="00A82AEF"/>
    <w:p w14:paraId="0FE8A0F5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6A739890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860E36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FB0CA0A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6C43D9E4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020AEE34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4746E65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801E90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3C566C7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A8BFBC7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5AD614C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600A5A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61DEC02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97F11A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DBFEA7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1E8FF7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429CA5B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E8EF7A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CCA48C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693539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3CFA98B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4C10AD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EB9B04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755DBD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63DEDA9C" w14:textId="51588ED6" w:rsidR="00700CC3" w:rsidRPr="00C519F5" w:rsidRDefault="009B07F8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7756BE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678915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4AD27C0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61DAF05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743935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418CED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A6C0EB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5E7E76F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4A61FA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56CF2D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6C3D60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41F6FF7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BB4780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3F371A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FADF81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2012F16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1C3E9F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4EC848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D5B49F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4230603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4E80AA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111A33F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0A3FD5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0E39C59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95E48C3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120C8A84" w14:textId="77777777" w:rsidTr="00700CC3">
        <w:trPr>
          <w:trHeight w:val="288"/>
        </w:trPr>
        <w:tc>
          <w:tcPr>
            <w:tcW w:w="6091" w:type="dxa"/>
            <w:noWrap/>
          </w:tcPr>
          <w:p w14:paraId="35474286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09CFDB56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061E1EC1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4C8E818B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062A9557" w14:textId="77777777" w:rsidR="000D2A7E" w:rsidRDefault="000D2A7E" w:rsidP="00A82AEF"/>
    <w:p w14:paraId="457868DA" w14:textId="33375C02" w:rsidR="00B613CC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E43526E" wp14:editId="67BE18AE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5A144" w14:textId="77777777" w:rsidR="00521000" w:rsidRDefault="00521000">
                            <w:r>
                              <w:t>Note del RPCT:</w:t>
                            </w:r>
                          </w:p>
                          <w:p w14:paraId="00A87E2E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3526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2A25A144" w14:textId="77777777" w:rsidR="00521000" w:rsidRDefault="00521000">
                      <w:r>
                        <w:t>Note del RPCT:</w:t>
                      </w:r>
                    </w:p>
                    <w:p w14:paraId="00A87E2E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D17BA3" w14:textId="77777777" w:rsidR="008536BB" w:rsidRDefault="008536BB" w:rsidP="00A82AEF"/>
    <w:p w14:paraId="375B3BA7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420C41F2" w14:textId="77777777" w:rsidR="00B50D70" w:rsidRDefault="00B50D70" w:rsidP="003C4A0B">
      <w:pPr>
        <w:jc w:val="both"/>
      </w:pPr>
    </w:p>
    <w:p w14:paraId="6B4AB74E" w14:textId="77777777" w:rsidR="0050511D" w:rsidRDefault="0050511D" w:rsidP="0050511D"/>
    <w:p w14:paraId="2C6715BC" w14:textId="3EE77924" w:rsidR="00BC36D4" w:rsidRDefault="00BC36D4" w:rsidP="0050511D">
      <w:r>
        <w:t>Il codice di comportamento è stato adottato nel 2015</w:t>
      </w:r>
      <w:r w:rsidR="008536BB">
        <w:t>.</w:t>
      </w:r>
      <w:r>
        <w:t xml:space="preserve"> </w:t>
      </w:r>
      <w:r>
        <w:br/>
        <w:t>Il codice contiene le seguenti disposizioni ulteriori a quelle del D.P.R. n.62/2013:</w:t>
      </w:r>
      <w:r>
        <w:br/>
        <w:t xml:space="preserve">  - caratteristiche specifiche dell’ente</w:t>
      </w:r>
      <w:r>
        <w:br/>
        <w:t>Tutti gli atti di incarico e i contratti, sono stati adeguati alle previsioni del Codice di Comportamento adottato.</w:t>
      </w:r>
      <w:r>
        <w:br/>
        <w:t>Sono state adottate misure che garantiscono l'attuazione del Codice di Comportamento.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09B9A471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C5B96F" wp14:editId="76679237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BE3AE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22AA5B6F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B96F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458BE3AE" w14:textId="77777777" w:rsidR="00521000" w:rsidRDefault="00521000" w:rsidP="00BE39BE">
                      <w:r>
                        <w:t>Note del RPCT:</w:t>
                      </w:r>
                    </w:p>
                    <w:p w14:paraId="22AA5B6F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E6400B" w14:textId="77777777" w:rsidR="00BE39BE" w:rsidRDefault="00BE39BE" w:rsidP="00A82AEF"/>
    <w:p w14:paraId="6933BA4A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007E8FFD" w14:textId="77777777" w:rsidR="00B608A5" w:rsidRPr="00B608A5" w:rsidRDefault="00B608A5" w:rsidP="00B608A5"/>
    <w:p w14:paraId="12668DFE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0361FBC8" w14:textId="77777777" w:rsidR="00D86271" w:rsidRDefault="00D86271" w:rsidP="00D86271"/>
    <w:p w14:paraId="6104D09A" w14:textId="5ACF8148" w:rsidR="0050511D" w:rsidRDefault="0050511D" w:rsidP="00D86271">
      <w:r>
        <w:t xml:space="preserve">La misura Rotazione Ordinaria del Personale non è stata programmata nel PTPCT in esame per le seguenti motivazioni: solo </w:t>
      </w:r>
      <w:proofErr w:type="gramStart"/>
      <w:r w:rsidR="008536BB">
        <w:t>2</w:t>
      </w:r>
      <w:proofErr w:type="gramEnd"/>
      <w:r w:rsidR="008536BB">
        <w:t xml:space="preserve"> </w:t>
      </w:r>
      <w:r>
        <w:t>dipendent</w:t>
      </w:r>
      <w:r w:rsidR="008536BB">
        <w:t>i</w:t>
      </w:r>
    </w:p>
    <w:p w14:paraId="10C39B32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14:paraId="3B2596E5" w14:textId="77777777" w:rsidR="004B634E" w:rsidRDefault="004B634E" w:rsidP="00262A20"/>
    <w:p w14:paraId="2C1A9ED7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144C7B2B" w14:textId="77777777" w:rsidR="002D6508" w:rsidRDefault="002D6508" w:rsidP="00B608A5"/>
    <w:p w14:paraId="551DEB06" w14:textId="77777777"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77CE2D2D" w14:textId="77777777" w:rsidR="00076B3D" w:rsidRDefault="00076B3D" w:rsidP="00B608A5"/>
    <w:p w14:paraId="3BA81C0C" w14:textId="77777777" w:rsidR="00076B3D" w:rsidRDefault="00076B3D" w:rsidP="00B608A5">
      <w:r>
        <w:t>La Rotazione Straordinaria non si è resa necessaria in assenza dei necessari presupposti.</w:t>
      </w:r>
    </w:p>
    <w:p w14:paraId="3B48C636" w14:textId="77777777" w:rsidR="000E2B36" w:rsidRDefault="000E2B36" w:rsidP="00B608A5"/>
    <w:p w14:paraId="71E8D4E3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0C3C0F6A" w14:textId="77777777" w:rsidR="000E2B36" w:rsidRDefault="000E2B36" w:rsidP="00B608A5"/>
    <w:p w14:paraId="77280E3A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56B6B42A" w14:textId="77777777" w:rsidR="0037648C" w:rsidRDefault="00206391" w:rsidP="00991A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613F57" wp14:editId="73C7EB02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C22A8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391A50B0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3F57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368C22A8" w14:textId="77777777" w:rsidR="00521000" w:rsidRDefault="00521000" w:rsidP="00425435">
                      <w:r>
                        <w:t>Note del RPCT:</w:t>
                      </w:r>
                    </w:p>
                    <w:p w14:paraId="391A50B0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2A9B15" w14:textId="77777777" w:rsidR="001D6AAE" w:rsidRDefault="001D6AAE" w:rsidP="00A82AEF"/>
    <w:p w14:paraId="0F8C36B8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111BEC44" w14:textId="77777777" w:rsidR="00E0390C" w:rsidRDefault="00E0390C" w:rsidP="00A82AEF"/>
    <w:p w14:paraId="7743A1C0" w14:textId="77777777" w:rsidR="004E51E9" w:rsidRDefault="004E51E9" w:rsidP="00354388"/>
    <w:p w14:paraId="78A133AA" w14:textId="77777777" w:rsidR="00B417C3" w:rsidRDefault="00B417C3" w:rsidP="00354388"/>
    <w:p w14:paraId="5B47F6C5" w14:textId="3FC42119" w:rsidR="009B6C9E" w:rsidRDefault="009B6C9E" w:rsidP="00354388">
      <w:r>
        <w:br/>
        <w:t xml:space="preserve">Pur essendo state programmate nel PTPCT di riferimento le misure in materia di conferimento e autorizzazione (ex art. 53, co. 7 e 8, d.lgs. 165/2001) degli incarichi ai dipendenti, non è stata adottata una procedura/regolamento/atto per l'adozione delle misure o, anche in assenza di procedura formalizzata, le misure non sono state attuate in particolare: </w:t>
      </w:r>
      <w:r>
        <w:br/>
      </w:r>
      <w:r w:rsidR="008536BB">
        <w:t>n</w:t>
      </w:r>
      <w:r>
        <w:t xml:space="preserve">on sono state ancora avviate le attività e non saranno avviate nei tempi previsti dal PTPCT per le seguenti motivazioni: </w:t>
      </w:r>
      <w:r>
        <w:br/>
        <w:t xml:space="preserve">  - carenza di personale</w:t>
      </w:r>
      <w:r>
        <w:br/>
        <w:t xml:space="preserve">  - carenza di competenze</w:t>
      </w:r>
    </w:p>
    <w:p w14:paraId="72D2C0B3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non sono pervenute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non sono pervenute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Non necessarie.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1A378AC4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78F960C" wp14:editId="3A7C40F9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6E695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12C8AC29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960C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3B06E695" w14:textId="77777777" w:rsidR="00521000" w:rsidRDefault="00521000" w:rsidP="00E80390">
                      <w:r>
                        <w:t>Note del RPCT:</w:t>
                      </w:r>
                    </w:p>
                    <w:p w14:paraId="12C8AC29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D33EDE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461FB74B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14:paraId="49C7A09F" w14:textId="77777777" w:rsidR="00322543" w:rsidRPr="002954F2" w:rsidRDefault="00322543" w:rsidP="00B339EB">
      <w:pPr>
        <w:rPr>
          <w:lang w:val="en-US"/>
        </w:rPr>
      </w:pPr>
    </w:p>
    <w:p w14:paraId="0A69CE94" w14:textId="77777777" w:rsidR="002E3A01" w:rsidRPr="002954F2" w:rsidRDefault="002E3A01" w:rsidP="00354388">
      <w:pPr>
        <w:rPr>
          <w:lang w:val="en-US"/>
        </w:rPr>
      </w:pPr>
    </w:p>
    <w:p w14:paraId="1826BCF0" w14:textId="77777777" w:rsidR="002E3A01" w:rsidRPr="002954F2" w:rsidRDefault="002E3A01" w:rsidP="00354388">
      <w:pPr>
        <w:rPr>
          <w:lang w:val="en-US"/>
        </w:rPr>
      </w:pPr>
    </w:p>
    <w:p w14:paraId="212B0D5E" w14:textId="77777777" w:rsidR="002E3A01" w:rsidRPr="009B07F8" w:rsidRDefault="002E3A01" w:rsidP="00354388">
      <w:r w:rsidRPr="009B07F8">
        <w:t>Nell’anno di riferimento del PTPCT sono stati adottati gli interventi idonei a garantire l’adozione della misura “Whistleblowing”, in particolare le segnalazioni possono essere inoltrate tramite:</w:t>
      </w:r>
      <w:r w:rsidRPr="009B07F8">
        <w:br/>
        <w:t xml:space="preserve">  - Documento cartaceo </w:t>
      </w:r>
      <w:r w:rsidRPr="009B07F8">
        <w:br/>
        <w:t xml:space="preserve">  - </w:t>
      </w:r>
      <w:proofErr w:type="gramStart"/>
      <w:r w:rsidRPr="009B07F8">
        <w:t>Email</w:t>
      </w:r>
      <w:proofErr w:type="gramEnd"/>
      <w:r w:rsidRPr="009B07F8">
        <w:br/>
        <w:t xml:space="preserve"> </w:t>
      </w:r>
      <w:r w:rsidRPr="009B07F8">
        <w:br/>
        <w:t>Possono effettuare le segnalazioni solo gli altri soggetti assimilati a dipendenti pubblici.</w:t>
      </w:r>
    </w:p>
    <w:p w14:paraId="0BACA23F" w14:textId="77777777" w:rsidR="00CC1DCA" w:rsidRPr="009B07F8" w:rsidRDefault="00CC1DCA" w:rsidP="009D7358"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D5588A" wp14:editId="52B275EE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4F3A9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5C748CA9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588A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7A34F3A9" w14:textId="77777777" w:rsidR="00521000" w:rsidRDefault="00521000" w:rsidP="00F96FBD">
                      <w:r>
                        <w:t>Note del RPCT:</w:t>
                      </w:r>
                    </w:p>
                    <w:p w14:paraId="5C748CA9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D90F38" w14:textId="77777777" w:rsidR="00966756" w:rsidRPr="009B07F8" w:rsidRDefault="00966756" w:rsidP="002A40F1"/>
    <w:p w14:paraId="3A29CA5C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7044FE5D" w14:textId="77777777" w:rsidR="008F57B6" w:rsidRPr="00407953" w:rsidRDefault="008F57B6" w:rsidP="008F57B6"/>
    <w:p w14:paraId="21DF38E9" w14:textId="77777777" w:rsidR="00554955" w:rsidRDefault="00554955" w:rsidP="00354388"/>
    <w:p w14:paraId="0B9717B1" w14:textId="3BD0742E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temi dell’etica e dell'integrità del funzionario pubblico</w:t>
      </w:r>
      <w:r w:rsidR="001C7A34">
        <w:t>, trasparenza e anticorruzione</w:t>
      </w:r>
      <w:r>
        <w:br/>
        <w:t xml:space="preserve">    - RPCT per un numero medio di ore 28</w:t>
      </w:r>
    </w:p>
    <w:p w14:paraId="3E749AFF" w14:textId="77777777" w:rsidR="007623AA" w:rsidRDefault="007623AA" w:rsidP="00354388"/>
    <w:p w14:paraId="1A6AFD3C" w14:textId="77777777"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Formazione in house</w:t>
      </w:r>
      <w:r>
        <w:br/>
        <w:t xml:space="preserve">  - Consiglio Nazinale Ingegneri - ANAC</w:t>
      </w:r>
    </w:p>
    <w:p w14:paraId="15819D0C" w14:textId="77777777" w:rsidR="00554955" w:rsidRDefault="00554955" w:rsidP="00354388"/>
    <w:p w14:paraId="28729C51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631676" wp14:editId="2B616F08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5D436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5E2AECC3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1676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3985D436" w14:textId="77777777" w:rsidR="00521000" w:rsidRDefault="00521000" w:rsidP="0015187D">
                      <w:r>
                        <w:t>Note del RPCT:</w:t>
                      </w:r>
                    </w:p>
                    <w:p w14:paraId="5E2AECC3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E3A9CA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6BF58678" w14:textId="77777777" w:rsidR="00220806" w:rsidRPr="001D6AAE" w:rsidRDefault="00220806" w:rsidP="00FF5F58"/>
    <w:p w14:paraId="45348C80" w14:textId="77777777" w:rsidR="00BD1446" w:rsidRDefault="00BD1446" w:rsidP="001D6AAE"/>
    <w:p w14:paraId="0BFEDB5A" w14:textId="77777777"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4B31BECC" w14:textId="77777777" w:rsidR="007623AA" w:rsidRDefault="007623AA" w:rsidP="001D6AAE"/>
    <w:p w14:paraId="4E716D4D" w14:textId="467DDC28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lastRenderedPageBreak/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 xml:space="preserve">Nell’anno di riferimento del PTPCT sono pervenute </w:t>
      </w:r>
      <w:proofErr w:type="gramStart"/>
      <w:r>
        <w:t>2</w:t>
      </w:r>
      <w:proofErr w:type="gramEnd"/>
      <w:r>
        <w:t xml:space="preserve"> richieste di accesso civico “semplice”</w:t>
      </w:r>
      <w:r w:rsidR="001C7A34">
        <w:t>.</w:t>
      </w:r>
      <w:r>
        <w:t xml:space="preserve"> 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707B10F7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ED484B" wp14:editId="50FB3C89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9AB6B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09A2175E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484B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7029AB6B" w14:textId="77777777" w:rsidR="00521000" w:rsidRDefault="00521000" w:rsidP="00D866D2">
                      <w:r>
                        <w:t>Note del RPCT:</w:t>
                      </w:r>
                    </w:p>
                    <w:p w14:paraId="09A2175E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46C672" w14:textId="77777777" w:rsidR="00D866D2" w:rsidRDefault="00D866D2" w:rsidP="00A82AEF"/>
    <w:p w14:paraId="0237E0DB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34B9D214" w14:textId="77777777" w:rsidR="00733F24" w:rsidRPr="00B33A5B" w:rsidRDefault="00733F24" w:rsidP="00FC1197"/>
    <w:p w14:paraId="57BD1CA9" w14:textId="6573B77B" w:rsidR="00C84FCB" w:rsidRDefault="00C84FCB" w:rsidP="00B33A5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Il dipendente non ha poteri autoritativi o negoziali</w:t>
      </w:r>
      <w:r w:rsidR="001C7A34">
        <w:t>.</w:t>
      </w:r>
    </w:p>
    <w:p w14:paraId="0D01769C" w14:textId="77777777" w:rsidR="00C84FCB" w:rsidRDefault="00C84FCB" w:rsidP="00B33A5B"/>
    <w:p w14:paraId="0C2FF1C7" w14:textId="77777777" w:rsidR="00C84FCB" w:rsidRDefault="00C84FCB" w:rsidP="00B33A5B"/>
    <w:p w14:paraId="265B0E20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4E450F" wp14:editId="42BC42DD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2CD2C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41D5FEC1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450F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5392CD2C" w14:textId="77777777" w:rsidR="00521000" w:rsidRDefault="00521000" w:rsidP="005B20C9">
                      <w:r>
                        <w:t>Note del RPCT:</w:t>
                      </w:r>
                    </w:p>
                    <w:p w14:paraId="41D5FEC1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E39A943" w14:textId="77777777" w:rsidR="005B20C9" w:rsidRDefault="005B20C9" w:rsidP="00A82AEF"/>
    <w:p w14:paraId="551F1554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248214E1" w14:textId="77777777" w:rsidR="00564160" w:rsidRPr="00C57E07" w:rsidRDefault="00564160" w:rsidP="00A82AEF"/>
    <w:p w14:paraId="2D67BBA7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Non necessaria</w:t>
      </w:r>
    </w:p>
    <w:p w14:paraId="7F96CD2E" w14:textId="77777777" w:rsidR="00634F49" w:rsidRDefault="00634F49" w:rsidP="00C57E07"/>
    <w:p w14:paraId="574A63E8" w14:textId="77777777" w:rsidR="00634F49" w:rsidRDefault="00634F49" w:rsidP="00C57E07"/>
    <w:p w14:paraId="5BE7A168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5E0023" wp14:editId="70380F1C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EBA75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1C03FFA9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0023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5CBEBA75" w14:textId="77777777" w:rsidR="00521000" w:rsidRDefault="00521000" w:rsidP="0038654E">
                      <w:r>
                        <w:t>Note del RPCT:</w:t>
                      </w:r>
                    </w:p>
                    <w:p w14:paraId="1C03FFA9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2802B9" w14:textId="77777777" w:rsidR="005B20C9" w:rsidRDefault="005B20C9" w:rsidP="00A82AEF"/>
    <w:p w14:paraId="79FD5B47" w14:textId="77777777" w:rsidR="0038654E" w:rsidRPr="00FF5F58" w:rsidRDefault="008D1456" w:rsidP="002954F2">
      <w:pPr>
        <w:pStyle w:val="Titolo2"/>
      </w:pPr>
      <w:bookmarkStart w:id="16" w:name="_Toc88657660"/>
      <w:r>
        <w:lastRenderedPageBreak/>
        <w:t>Patti di integrità</w:t>
      </w:r>
      <w:bookmarkEnd w:id="16"/>
    </w:p>
    <w:p w14:paraId="07A3BE77" w14:textId="77777777" w:rsidR="00CD3792" w:rsidRDefault="00CD3792" w:rsidP="00CD3792"/>
    <w:p w14:paraId="2FCE7E86" w14:textId="77777777"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vengono stipulati patti di integrità</w:t>
      </w:r>
    </w:p>
    <w:p w14:paraId="1FD8A35D" w14:textId="77777777" w:rsidR="002017E5" w:rsidRDefault="002017E5" w:rsidP="00A054EE"/>
    <w:p w14:paraId="54FFE19A" w14:textId="77777777" w:rsidR="002017E5" w:rsidRDefault="002017E5" w:rsidP="00A054EE">
      <w:bookmarkStart w:id="17" w:name="_Hlk88649032"/>
    </w:p>
    <w:bookmarkEnd w:id="17"/>
    <w:p w14:paraId="777EC156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A8A18E" wp14:editId="2D4A8C25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4D375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6FB10FEF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A18E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5184D375" w14:textId="77777777" w:rsidR="00521000" w:rsidRDefault="00521000" w:rsidP="00B96D6A">
                      <w:r>
                        <w:t>Note del RPCT:</w:t>
                      </w:r>
                    </w:p>
                    <w:p w14:paraId="6FB10FEF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4CBEBC3" w14:textId="77777777" w:rsidR="0038654E" w:rsidRDefault="0038654E" w:rsidP="00A82AEF"/>
    <w:p w14:paraId="2E208ADB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317BC66E" w14:textId="77777777" w:rsidR="00B71748" w:rsidRDefault="00B71748" w:rsidP="005D5318"/>
    <w:p w14:paraId="74783FC0" w14:textId="77777777"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4432A821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EF2CD4" wp14:editId="35977C23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7417F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49B87BFA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2CD4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5497417F" w14:textId="77777777" w:rsidR="005D5318" w:rsidRDefault="005D5318" w:rsidP="005D5318">
                      <w:r>
                        <w:t>Note del RPCT:</w:t>
                      </w:r>
                    </w:p>
                    <w:p w14:paraId="49B87BFA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68CBBC" w14:textId="77777777" w:rsidR="005D5318" w:rsidRDefault="005D5318" w:rsidP="00A82AEF"/>
    <w:p w14:paraId="5D5CCBA7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4BFDB623" w14:textId="77777777" w:rsidR="0030259F" w:rsidRDefault="0030259F" w:rsidP="00804DC2"/>
    <w:p w14:paraId="5F4128D7" w14:textId="2352D86E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</w:t>
      </w:r>
    </w:p>
    <w:p w14:paraId="61C8AEEC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20A42" wp14:editId="0AD03AA8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44589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461C7E5F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0A42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50F44589" w14:textId="77777777" w:rsidR="00521000" w:rsidRDefault="00521000" w:rsidP="00DE2A92">
                      <w:r>
                        <w:t>Note del RPCT:</w:t>
                      </w:r>
                    </w:p>
                    <w:p w14:paraId="461C7E5F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AEB865F" w14:textId="77777777" w:rsidR="00DE2A92" w:rsidRDefault="00DE2A92" w:rsidP="00A82AEF"/>
    <w:p w14:paraId="688EE744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4D4B062D" w14:textId="77777777" w:rsidR="002E0B4A" w:rsidRDefault="002E0B4A" w:rsidP="002E0B4A"/>
    <w:p w14:paraId="5238CA75" w14:textId="77777777" w:rsidR="00B903D0" w:rsidRDefault="00B903D0" w:rsidP="00AF16D5"/>
    <w:p w14:paraId="67BBC9BC" w14:textId="77777777" w:rsidR="00B903D0" w:rsidRDefault="00B903D0" w:rsidP="002E0B4A"/>
    <w:p w14:paraId="2A372C55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21AC7619" w14:textId="77777777" w:rsidR="00DB38DE" w:rsidRDefault="00DB38DE" w:rsidP="00A82AEF"/>
    <w:p w14:paraId="703B5FEA" w14:textId="77777777" w:rsidR="00E75EA4" w:rsidRPr="00DD6527" w:rsidRDefault="006460DC" w:rsidP="002954F2">
      <w:pPr>
        <w:pStyle w:val="Titolo2"/>
      </w:pPr>
      <w:bookmarkStart w:id="21" w:name="_Toc88657664"/>
      <w:r w:rsidRPr="002954F2">
        <w:lastRenderedPageBreak/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30DB951C" w14:textId="77777777" w:rsidR="005D6F2E" w:rsidRDefault="005D6F2E" w:rsidP="00A82AEF"/>
    <w:p w14:paraId="72F42BCF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1C419FD5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9"/>
        <w:gridCol w:w="1438"/>
        <w:gridCol w:w="1027"/>
        <w:gridCol w:w="1146"/>
        <w:gridCol w:w="1332"/>
      </w:tblGrid>
      <w:tr w:rsidR="00CB63F1" w14:paraId="7E2D82C4" w14:textId="77777777" w:rsidTr="00CB63F1">
        <w:tc>
          <w:tcPr>
            <w:tcW w:w="3739" w:type="dxa"/>
          </w:tcPr>
          <w:p w14:paraId="1C9D7D2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60D6312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1428A10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75B646A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6CC289C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C86430" w14:paraId="7858D6B2" w14:textId="77777777">
        <w:tc>
          <w:tcPr>
            <w:tcW w:w="0" w:type="auto"/>
          </w:tcPr>
          <w:p w14:paraId="32FE9ECD" w14:textId="77777777" w:rsidR="00C86430" w:rsidRDefault="00D45F00">
            <w:r>
              <w:t>Misure di controllo</w:t>
            </w:r>
          </w:p>
        </w:tc>
        <w:tc>
          <w:tcPr>
            <w:tcW w:w="0" w:type="auto"/>
          </w:tcPr>
          <w:p w14:paraId="6D1EF337" w14:textId="77777777" w:rsidR="00C86430" w:rsidRDefault="00D45F00">
            <w:r>
              <w:t>2</w:t>
            </w:r>
          </w:p>
        </w:tc>
        <w:tc>
          <w:tcPr>
            <w:tcW w:w="0" w:type="auto"/>
          </w:tcPr>
          <w:p w14:paraId="57656F87" w14:textId="77777777" w:rsidR="00C86430" w:rsidRDefault="00D45F00">
            <w:r>
              <w:t>2</w:t>
            </w:r>
          </w:p>
        </w:tc>
        <w:tc>
          <w:tcPr>
            <w:tcW w:w="0" w:type="auto"/>
          </w:tcPr>
          <w:p w14:paraId="69747345" w14:textId="77777777" w:rsidR="00C86430" w:rsidRDefault="00D45F00">
            <w:r>
              <w:t>0</w:t>
            </w:r>
          </w:p>
        </w:tc>
        <w:tc>
          <w:tcPr>
            <w:tcW w:w="0" w:type="auto"/>
          </w:tcPr>
          <w:p w14:paraId="3377071E" w14:textId="77777777" w:rsidR="00C86430" w:rsidRDefault="00D45F00">
            <w:r>
              <w:t>100</w:t>
            </w:r>
          </w:p>
        </w:tc>
      </w:tr>
      <w:tr w:rsidR="00C86430" w14:paraId="29123743" w14:textId="77777777">
        <w:tc>
          <w:tcPr>
            <w:tcW w:w="0" w:type="auto"/>
          </w:tcPr>
          <w:p w14:paraId="033171D7" w14:textId="77777777" w:rsidR="00C86430" w:rsidRDefault="00D45F00">
            <w:r>
              <w:t>Misure di trasparenza</w:t>
            </w:r>
          </w:p>
        </w:tc>
        <w:tc>
          <w:tcPr>
            <w:tcW w:w="0" w:type="auto"/>
          </w:tcPr>
          <w:p w14:paraId="1AE8EC4C" w14:textId="77777777" w:rsidR="00C86430" w:rsidRDefault="00D45F00">
            <w:r>
              <w:t>19</w:t>
            </w:r>
          </w:p>
        </w:tc>
        <w:tc>
          <w:tcPr>
            <w:tcW w:w="0" w:type="auto"/>
          </w:tcPr>
          <w:p w14:paraId="74BDD302" w14:textId="77777777" w:rsidR="00C86430" w:rsidRDefault="00D45F00">
            <w:r>
              <w:t>19</w:t>
            </w:r>
          </w:p>
        </w:tc>
        <w:tc>
          <w:tcPr>
            <w:tcW w:w="0" w:type="auto"/>
          </w:tcPr>
          <w:p w14:paraId="3154FBCC" w14:textId="77777777" w:rsidR="00C86430" w:rsidRDefault="00D45F00">
            <w:r>
              <w:t>0</w:t>
            </w:r>
          </w:p>
        </w:tc>
        <w:tc>
          <w:tcPr>
            <w:tcW w:w="0" w:type="auto"/>
          </w:tcPr>
          <w:p w14:paraId="244C958E" w14:textId="77777777" w:rsidR="00C86430" w:rsidRDefault="00D45F00">
            <w:r>
              <w:t>100</w:t>
            </w:r>
          </w:p>
        </w:tc>
      </w:tr>
      <w:tr w:rsidR="00C86430" w14:paraId="40213DE0" w14:textId="77777777">
        <w:tc>
          <w:tcPr>
            <w:tcW w:w="0" w:type="auto"/>
          </w:tcPr>
          <w:p w14:paraId="3ADED48A" w14:textId="77777777" w:rsidR="00C86430" w:rsidRDefault="00D45F00">
            <w:r>
              <w:t>Misure di definizione e promozione dell’etica e di standard di comportamento</w:t>
            </w:r>
          </w:p>
        </w:tc>
        <w:tc>
          <w:tcPr>
            <w:tcW w:w="0" w:type="auto"/>
          </w:tcPr>
          <w:p w14:paraId="118C8BC0" w14:textId="77777777" w:rsidR="00C86430" w:rsidRDefault="00D45F00">
            <w:r>
              <w:t>1</w:t>
            </w:r>
          </w:p>
        </w:tc>
        <w:tc>
          <w:tcPr>
            <w:tcW w:w="0" w:type="auto"/>
          </w:tcPr>
          <w:p w14:paraId="57DA0184" w14:textId="77777777" w:rsidR="00C86430" w:rsidRDefault="00D45F00">
            <w:r>
              <w:t>1</w:t>
            </w:r>
          </w:p>
        </w:tc>
        <w:tc>
          <w:tcPr>
            <w:tcW w:w="0" w:type="auto"/>
          </w:tcPr>
          <w:p w14:paraId="61790AB4" w14:textId="77777777" w:rsidR="00C86430" w:rsidRDefault="00D45F00">
            <w:r>
              <w:t>0</w:t>
            </w:r>
          </w:p>
        </w:tc>
        <w:tc>
          <w:tcPr>
            <w:tcW w:w="0" w:type="auto"/>
          </w:tcPr>
          <w:p w14:paraId="7B9C8EDA" w14:textId="77777777" w:rsidR="00C86430" w:rsidRDefault="00D45F00">
            <w:r>
              <w:t>100</w:t>
            </w:r>
          </w:p>
        </w:tc>
      </w:tr>
      <w:tr w:rsidR="00C86430" w14:paraId="1D6403F3" w14:textId="77777777">
        <w:tc>
          <w:tcPr>
            <w:tcW w:w="0" w:type="auto"/>
          </w:tcPr>
          <w:p w14:paraId="564F9DCE" w14:textId="77777777" w:rsidR="00C86430" w:rsidRDefault="00D45F00">
            <w:r>
              <w:t>Misure di regolamentazione</w:t>
            </w:r>
          </w:p>
        </w:tc>
        <w:tc>
          <w:tcPr>
            <w:tcW w:w="0" w:type="auto"/>
          </w:tcPr>
          <w:p w14:paraId="4765C319" w14:textId="77777777" w:rsidR="00C86430" w:rsidRDefault="00D45F00">
            <w:r>
              <w:t>34</w:t>
            </w:r>
          </w:p>
        </w:tc>
        <w:tc>
          <w:tcPr>
            <w:tcW w:w="0" w:type="auto"/>
          </w:tcPr>
          <w:p w14:paraId="25FA7910" w14:textId="77777777" w:rsidR="00C86430" w:rsidRDefault="00D45F00">
            <w:r>
              <w:t>34</w:t>
            </w:r>
          </w:p>
        </w:tc>
        <w:tc>
          <w:tcPr>
            <w:tcW w:w="0" w:type="auto"/>
          </w:tcPr>
          <w:p w14:paraId="150332A2" w14:textId="77777777" w:rsidR="00C86430" w:rsidRDefault="00D45F00">
            <w:r>
              <w:t>0</w:t>
            </w:r>
          </w:p>
        </w:tc>
        <w:tc>
          <w:tcPr>
            <w:tcW w:w="0" w:type="auto"/>
          </w:tcPr>
          <w:p w14:paraId="36BA1FD5" w14:textId="77777777" w:rsidR="00C86430" w:rsidRDefault="00D45F00">
            <w:r>
              <w:t>100</w:t>
            </w:r>
          </w:p>
        </w:tc>
      </w:tr>
      <w:tr w:rsidR="00C86430" w14:paraId="3D04F6CD" w14:textId="77777777">
        <w:tc>
          <w:tcPr>
            <w:tcW w:w="0" w:type="auto"/>
          </w:tcPr>
          <w:p w14:paraId="20F84564" w14:textId="77777777" w:rsidR="00C86430" w:rsidRDefault="00D45F00">
            <w:r>
              <w:t>Misure di disciplina del conflitto di interessi</w:t>
            </w:r>
          </w:p>
        </w:tc>
        <w:tc>
          <w:tcPr>
            <w:tcW w:w="0" w:type="auto"/>
          </w:tcPr>
          <w:p w14:paraId="6F8AC512" w14:textId="77777777" w:rsidR="00C86430" w:rsidRDefault="00D45F00">
            <w:r>
              <w:t>5</w:t>
            </w:r>
          </w:p>
        </w:tc>
        <w:tc>
          <w:tcPr>
            <w:tcW w:w="0" w:type="auto"/>
          </w:tcPr>
          <w:p w14:paraId="39B74923" w14:textId="77777777" w:rsidR="00C86430" w:rsidRDefault="00D45F00">
            <w:r>
              <w:t>5</w:t>
            </w:r>
          </w:p>
        </w:tc>
        <w:tc>
          <w:tcPr>
            <w:tcW w:w="0" w:type="auto"/>
          </w:tcPr>
          <w:p w14:paraId="477D9875" w14:textId="77777777" w:rsidR="00C86430" w:rsidRDefault="00D45F00">
            <w:r>
              <w:t>0</w:t>
            </w:r>
          </w:p>
        </w:tc>
        <w:tc>
          <w:tcPr>
            <w:tcW w:w="0" w:type="auto"/>
          </w:tcPr>
          <w:p w14:paraId="384EAB0D" w14:textId="77777777" w:rsidR="00C86430" w:rsidRDefault="00D45F00">
            <w:r>
              <w:t>100</w:t>
            </w:r>
          </w:p>
        </w:tc>
      </w:tr>
      <w:tr w:rsidR="00C86430" w14:paraId="1F1C9CEA" w14:textId="77777777">
        <w:tc>
          <w:tcPr>
            <w:tcW w:w="0" w:type="auto"/>
          </w:tcPr>
          <w:p w14:paraId="027CF197" w14:textId="77777777" w:rsidR="00C86430" w:rsidRDefault="00D45F00">
            <w:r>
              <w:t>TOTALI</w:t>
            </w:r>
          </w:p>
        </w:tc>
        <w:tc>
          <w:tcPr>
            <w:tcW w:w="0" w:type="auto"/>
          </w:tcPr>
          <w:p w14:paraId="0E4CDC8A" w14:textId="77777777" w:rsidR="00C86430" w:rsidRDefault="00D45F00">
            <w:r>
              <w:t>61</w:t>
            </w:r>
          </w:p>
        </w:tc>
        <w:tc>
          <w:tcPr>
            <w:tcW w:w="0" w:type="auto"/>
          </w:tcPr>
          <w:p w14:paraId="35B553D5" w14:textId="77777777" w:rsidR="00C86430" w:rsidRDefault="00D45F00">
            <w:r>
              <w:t>61</w:t>
            </w:r>
          </w:p>
        </w:tc>
        <w:tc>
          <w:tcPr>
            <w:tcW w:w="0" w:type="auto"/>
          </w:tcPr>
          <w:p w14:paraId="085DD79E" w14:textId="77777777" w:rsidR="00C86430" w:rsidRDefault="00D45F00">
            <w:r>
              <w:t>0</w:t>
            </w:r>
          </w:p>
        </w:tc>
        <w:tc>
          <w:tcPr>
            <w:tcW w:w="0" w:type="auto"/>
          </w:tcPr>
          <w:p w14:paraId="13257595" w14:textId="77777777" w:rsidR="00C86430" w:rsidRDefault="00D45F00">
            <w:r>
              <w:t>100</w:t>
            </w:r>
          </w:p>
        </w:tc>
      </w:tr>
    </w:tbl>
    <w:p w14:paraId="27BC70EF" w14:textId="77777777" w:rsidR="00815E90" w:rsidRDefault="00815E90" w:rsidP="00A82AEF"/>
    <w:p w14:paraId="034555F2" w14:textId="77777777" w:rsidR="00815E90" w:rsidRDefault="00815E90" w:rsidP="00A82AEF">
      <w:r>
        <w:t>Non è stato effettuato il monitoraggio di tutte le misure Specifiche per il seguente motivo: Monitoraggio svolto sulle misure di trasparenza e regolamentazione</w:t>
      </w:r>
    </w:p>
    <w:p w14:paraId="15FEE594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66E6BE" wp14:editId="13AEEB35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AA632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3AA6887B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E6BE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125AA632" w14:textId="77777777" w:rsidR="00521000" w:rsidRDefault="00521000" w:rsidP="00D24EEA">
                      <w:r>
                        <w:t>Note del RPCT:</w:t>
                      </w:r>
                    </w:p>
                    <w:p w14:paraId="3AA6887B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BA2F3D" w14:textId="77777777" w:rsidR="009A50F1" w:rsidRDefault="009A50F1" w:rsidP="00A82AEF"/>
    <w:p w14:paraId="77B32B25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F8B318A" w14:textId="77777777" w:rsidR="00D75085" w:rsidRDefault="00D75085" w:rsidP="007A4563"/>
    <w:p w14:paraId="09F841CB" w14:textId="43FE61F5"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è rimasta invariata</w:t>
      </w:r>
      <w:r>
        <w:br/>
        <w:t xml:space="preserve">  - la capacità di individuare e far emergere situazioni di rischio corruttivo e di intervenire con adeguati rimedi è rimasta invariata</w:t>
      </w:r>
      <w:r>
        <w:br/>
        <w:t xml:space="preserve">  - la reputazione dell'ente è rimasta invariata</w:t>
      </w:r>
    </w:p>
    <w:p w14:paraId="1400C73D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81FE30" wp14:editId="6E01382C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BA7BE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787ED1BA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FE30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129BA7BE" w14:textId="77777777" w:rsidR="00521000" w:rsidRDefault="00521000" w:rsidP="00007458">
                      <w:r>
                        <w:t>Note del RPCT:</w:t>
                      </w:r>
                    </w:p>
                    <w:p w14:paraId="787ED1BA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E8355D" w14:textId="77777777" w:rsidR="00D51AFF" w:rsidRDefault="00D51AFF" w:rsidP="00D313A4"/>
    <w:p w14:paraId="7354388D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010A7E86" w14:textId="77777777" w:rsidR="008F7239" w:rsidRDefault="008F7239" w:rsidP="002205E8">
      <w:pPr>
        <w:rPr>
          <w:color w:val="000000" w:themeColor="text1"/>
        </w:rPr>
      </w:pPr>
    </w:p>
    <w:p w14:paraId="0AA4938E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66BD5CE4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D4EDCA" wp14:editId="66B33752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766DE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992315B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EDCA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33D766DE" w14:textId="77777777" w:rsidR="00521000" w:rsidRDefault="00521000" w:rsidP="00007458">
                      <w:r>
                        <w:t>Note del RPCT:</w:t>
                      </w:r>
                    </w:p>
                    <w:p w14:paraId="6992315B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A185EA" w14:textId="77777777" w:rsidR="004F0FA6" w:rsidRDefault="004F0FA6" w:rsidP="002205E8"/>
    <w:p w14:paraId="149B0D2B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1B54F614" w14:textId="77777777" w:rsidR="00C636E8" w:rsidRDefault="00C636E8" w:rsidP="00C636E8"/>
    <w:p w14:paraId="25710D5F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7D1AC083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5E35EF" wp14:editId="2D47CFF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5A6E9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76311F38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35EF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4695A6E9" w14:textId="77777777" w:rsidR="00521000" w:rsidRDefault="00521000" w:rsidP="00007458">
                      <w:r>
                        <w:t>Note del RPCT:</w:t>
                      </w:r>
                    </w:p>
                    <w:p w14:paraId="76311F38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585AFA" w14:textId="77777777" w:rsidR="00936A6B" w:rsidRDefault="00936A6B" w:rsidP="002205E8"/>
    <w:p w14:paraId="06A6E631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4BD99036" w14:textId="77777777" w:rsidR="00936A6B" w:rsidRDefault="00936A6B" w:rsidP="002205E8"/>
    <w:p w14:paraId="747E3A1C" w14:textId="0F7975D1" w:rsidR="00C8510A" w:rsidRDefault="00C8510A" w:rsidP="00194392">
      <w:r>
        <w:t>Si ritiene che lo stato di attuazione del PTPCT (definito attraverso una valutazione sintetica del livello effettivo di attuazione del Piano e delle misure in esso contenute) sia buono per le seguenti ragioni: le misure adottate risultano coerenti con l'attività dell'Ordine e sono conosciute dai dipendenti, dai consiglieri e dai collaboratori che vi si conformano secondo i propri ruoli.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ragioni:l'Ordine ha adottato regolamenti specifici per la varie ar</w:t>
      </w:r>
      <w:r w:rsidR="00CE4739">
        <w:t>e</w:t>
      </w:r>
      <w:r>
        <w:t>e di rischio.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ragioni:Il RPCT ha collaborato con tutti i soggetti appartenenti all'Ordine per la messa in atto del processo di gestione del rischio.</w:t>
      </w:r>
    </w:p>
    <w:p w14:paraId="298843DA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011A48" wp14:editId="405A0BC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7EDA5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3874BA7E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1A48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4E47EDA5" w14:textId="77777777" w:rsidR="00521000" w:rsidRDefault="00521000" w:rsidP="00687B10">
                      <w:r>
                        <w:t>Note del RPCT:</w:t>
                      </w:r>
                    </w:p>
                    <w:p w14:paraId="3874BA7E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9FC973" w14:textId="77777777" w:rsidR="00687B10" w:rsidRDefault="00687B10" w:rsidP="00FB03D8"/>
    <w:p w14:paraId="6C003703" w14:textId="77777777" w:rsidR="00DC2B4F" w:rsidRDefault="00DC2B4F" w:rsidP="00521000">
      <w:pPr>
        <w:pStyle w:val="Titolo1"/>
      </w:pPr>
      <w:bookmarkStart w:id="26" w:name="_Toc88657669"/>
      <w:r>
        <w:lastRenderedPageBreak/>
        <w:t>MONITORAGGIO MISURE SPECIFICHE</w:t>
      </w:r>
      <w:bookmarkEnd w:id="26"/>
    </w:p>
    <w:p w14:paraId="5F4B6034" w14:textId="77777777" w:rsidR="00DC2B4F" w:rsidRDefault="00DC2B4F" w:rsidP="00DC2B4F"/>
    <w:p w14:paraId="69B69D4E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1DBDA130" w14:textId="77777777" w:rsidR="00DC2B4F" w:rsidRDefault="00DC2B4F" w:rsidP="00DC2B4F"/>
    <w:p w14:paraId="0EDD7ED7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6257ADC2" w14:textId="77777777" w:rsidR="00DC2B4F" w:rsidRDefault="00DC2B4F" w:rsidP="00DC2B4F"/>
    <w:p w14:paraId="58B1D965" w14:textId="77777777"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G. Controlli, verifiche, ispezioni e sanzioni</w:t>
      </w:r>
      <w:r>
        <w:br/>
        <w:t>Denominazione misura: Controllo da parte del Presidente, del Segretario e del Tesoriere sull'attività svolta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Controllo da parte del Tesoriere e del Revisore dei Conti sulla situazione contabile</w:t>
      </w:r>
      <w:r>
        <w:br/>
        <w:t>La misura è stata attuata nei tempi previsti.</w:t>
      </w:r>
    </w:p>
    <w:p w14:paraId="39EDE37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983BAE5" wp14:editId="2DA5D3F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D8FE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BD6309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BAE5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28D8FE5" w14:textId="77777777" w:rsidR="00521000" w:rsidRDefault="00521000" w:rsidP="00DC2B4F">
                      <w:r>
                        <w:t>Note del RPCT:</w:t>
                      </w:r>
                    </w:p>
                    <w:p w14:paraId="3BD6309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3B212B" w14:textId="77777777" w:rsidR="00DC2B4F" w:rsidRDefault="00DC2B4F" w:rsidP="00FB03D8"/>
    <w:p w14:paraId="55745486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6ADB73B7" w14:textId="77777777" w:rsidR="00DC2B4F" w:rsidRDefault="00DC2B4F" w:rsidP="00DC2B4F"/>
    <w:p w14:paraId="7FF327EA" w14:textId="77777777"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19</w:t>
      </w:r>
      <w:r>
        <w:br/>
        <w:t xml:space="preserve">  -  Numero di misure attuate nei tempi previsti: 19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Acquisizione e gestione del personale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lastRenderedPageBreak/>
        <w:br/>
        <w:t>Area di rischio: E. Incarichi e nomine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I. Processo contabile - Contabilità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I. Elezioni del Consiglio dell'Ordine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Pubblicazione delle segnalazioni sul sito</w:t>
      </w:r>
      <w:r>
        <w:br/>
        <w:t>La misura è stata attuata nei tempi previsti.</w:t>
      </w:r>
    </w:p>
    <w:p w14:paraId="2E4F46B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C14601" wp14:editId="0AA772B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F7DE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99E2DF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4601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494F7DE9" w14:textId="77777777" w:rsidR="00521000" w:rsidRDefault="00521000" w:rsidP="00DC2B4F">
                      <w:r>
                        <w:t>Note del RPCT:</w:t>
                      </w:r>
                    </w:p>
                    <w:p w14:paraId="099E2DF0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582342" w14:textId="77777777" w:rsidR="00DC2B4F" w:rsidRDefault="00DC2B4F" w:rsidP="00DC2B4F"/>
    <w:p w14:paraId="7A4D79D5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0947DEF0" w14:textId="77777777" w:rsidR="00DC2B4F" w:rsidRDefault="00DC2B4F" w:rsidP="00DC2B4F"/>
    <w:p w14:paraId="254048B9" w14:textId="77777777" w:rsidR="00E43C43" w:rsidRDefault="00E43C43" w:rsidP="00DC2B4F">
      <w:r>
        <w:t>Con riferimento all’attuazione delle misure specifiche di definizione e promozione dell’etica e di standard di comportamento, nell’anno di riferimento del PTPCT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definizione e promozione dell’etica e di standard di comportamento programmata </w:t>
      </w:r>
      <w:r>
        <w:br/>
      </w:r>
      <w:r>
        <w:br/>
        <w:t>Area di rischio: G. Controlli, verifiche, ispezioni e sanzioni</w:t>
      </w:r>
      <w:r>
        <w:br/>
        <w:t>Denominazione misura: Codice specifico dei dipendenti</w:t>
      </w:r>
      <w:r>
        <w:br/>
        <w:t>La misura è stata attuata nei tempi previsti.</w:t>
      </w:r>
    </w:p>
    <w:p w14:paraId="2E32A924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E80ACD" wp14:editId="64F3492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54A9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ACAE03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0ACD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BC54A94" w14:textId="77777777" w:rsidR="00521000" w:rsidRDefault="00521000" w:rsidP="00DC2B4F">
                      <w:r>
                        <w:t>Note del RPCT:</w:t>
                      </w:r>
                    </w:p>
                    <w:p w14:paraId="7ACAE03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8F8BF0" w14:textId="77777777" w:rsidR="00DC2B4F" w:rsidRPr="000077FE" w:rsidRDefault="00DC2B4F" w:rsidP="00DC2B4F">
      <w:pPr>
        <w:rPr>
          <w:u w:val="single"/>
        </w:rPr>
      </w:pPr>
    </w:p>
    <w:p w14:paraId="65F8696D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05F16261" w14:textId="77777777" w:rsidR="00DC2B4F" w:rsidRDefault="00DC2B4F" w:rsidP="00DC2B4F">
      <w:pPr>
        <w:rPr>
          <w:u w:val="single"/>
        </w:rPr>
      </w:pPr>
    </w:p>
    <w:p w14:paraId="1857C64F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34</w:t>
      </w:r>
      <w:r>
        <w:br/>
        <w:t xml:space="preserve">  -  Numero di misure attuate nei tempi previsti: 34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Applicazione delle procedure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Applicazione delle procedure e dei regolamenti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Applicazione delle procedure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Applicazione della procedura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Applicazione delle procedure e dei regolamenti</w:t>
      </w:r>
      <w:r>
        <w:br/>
        <w:t>La misura è stata attuata nei tempi previsti.</w:t>
      </w:r>
      <w:r>
        <w:br/>
      </w:r>
      <w:r>
        <w:br/>
        <w:t>Area di rischio: I. Processo contabile - Contabilità</w:t>
      </w:r>
      <w:r>
        <w:br/>
        <w:t>Denominazione misura: Applicazione del Regolamento di contabilità</w:t>
      </w:r>
      <w:r>
        <w:br/>
        <w:t>La misura è stata attuata nei tempi previsti.</w:t>
      </w:r>
      <w:r>
        <w:br/>
      </w:r>
      <w:r>
        <w:br/>
        <w:t>Area di rischio: I. Elezioni del Consiglio dell'Ordine</w:t>
      </w:r>
      <w:r>
        <w:br/>
        <w:t>Denominazione misura: Applicazione delle procedure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Adozione del regolamento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M. Rilascio di pareri di congruità</w:t>
      </w:r>
      <w:r>
        <w:br/>
        <w:t>Denominazione misura: Applicazione del regolamento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Applicazione del regolamento e delle procedure</w:t>
      </w:r>
      <w:r>
        <w:br/>
        <w:t>La misura è stata attuata nei tempi previsti.</w:t>
      </w:r>
    </w:p>
    <w:p w14:paraId="7A5F7879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49CEC8" wp14:editId="7E8EAD4A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0B25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5259A2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EC8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06E0B252" w14:textId="77777777" w:rsidR="00521000" w:rsidRDefault="00521000" w:rsidP="00DC2B4F">
                      <w:r>
                        <w:t>Note del RPCT:</w:t>
                      </w:r>
                    </w:p>
                    <w:p w14:paraId="75259A2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9DA781" w14:textId="77777777" w:rsidR="00DC2B4F" w:rsidRDefault="00DC2B4F" w:rsidP="00DC2B4F"/>
    <w:p w14:paraId="2A2FC8EC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063BBD09" w14:textId="77777777" w:rsidR="00DC2B4F" w:rsidRPr="00842CAA" w:rsidRDefault="00DC2B4F" w:rsidP="00DC2B4F"/>
    <w:p w14:paraId="3CCFB7B2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07C6EEB3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9AD988" wp14:editId="499814B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BB27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67AAC5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D988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5A7BB279" w14:textId="77777777" w:rsidR="00521000" w:rsidRDefault="00521000" w:rsidP="00DC2B4F">
                      <w:r>
                        <w:t>Note del RPCT:</w:t>
                      </w:r>
                    </w:p>
                    <w:p w14:paraId="567AAC50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C003FE" w14:textId="77777777" w:rsidR="00DC2B4F" w:rsidRDefault="00DC2B4F" w:rsidP="00DC2B4F"/>
    <w:p w14:paraId="6266259A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03BD6861" w14:textId="77777777" w:rsidR="00DC2B4F" w:rsidRDefault="00DC2B4F" w:rsidP="00FB03D8"/>
    <w:p w14:paraId="145A0624" w14:textId="77777777" w:rsidR="00E43C43" w:rsidRDefault="00E43C43" w:rsidP="00DC2B4F">
      <w:r>
        <w:t>Non sono state programmate misure specifiche di formazione.</w:t>
      </w:r>
    </w:p>
    <w:p w14:paraId="5CAA4FB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608ACC" wp14:editId="14B9A2C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A528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E2D1A3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8ACC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1AA5288" w14:textId="77777777" w:rsidR="00521000" w:rsidRDefault="00521000" w:rsidP="00DC2B4F">
                      <w:r>
                        <w:t>Note del RPCT:</w:t>
                      </w:r>
                    </w:p>
                    <w:p w14:paraId="2E2D1A3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C0377C" w14:textId="77777777" w:rsidR="00DC2B4F" w:rsidRDefault="00DC2B4F" w:rsidP="00DC2B4F"/>
    <w:p w14:paraId="451D3F07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0E07C51D" w14:textId="77777777" w:rsidR="00E43C43" w:rsidRDefault="00E43C43" w:rsidP="00FB03D8"/>
    <w:p w14:paraId="5B21ADA5" w14:textId="77777777" w:rsidR="00E43C43" w:rsidRDefault="00E43C43" w:rsidP="00FB03D8">
      <w:r>
        <w:t>Non sono state programmate misure specifiche di rotazione.</w:t>
      </w:r>
    </w:p>
    <w:p w14:paraId="360F710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A690FF" wp14:editId="0115654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4DF9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9D2B07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90FF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1614DF99" w14:textId="77777777" w:rsidR="00521000" w:rsidRDefault="00521000" w:rsidP="00DC2B4F">
                      <w:r>
                        <w:t>Note del RPCT:</w:t>
                      </w:r>
                    </w:p>
                    <w:p w14:paraId="39D2B07F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70DEF6" w14:textId="77777777" w:rsidR="00DC2B4F" w:rsidRDefault="00DC2B4F" w:rsidP="00DC2B4F">
      <w:pPr>
        <w:rPr>
          <w:bCs/>
        </w:rPr>
      </w:pPr>
    </w:p>
    <w:p w14:paraId="4A2631AC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364C7711" w14:textId="77777777" w:rsidR="00DC2B4F" w:rsidRDefault="00DC2B4F" w:rsidP="00DC2B4F"/>
    <w:p w14:paraId="2E808A03" w14:textId="77777777" w:rsidR="00E43C43" w:rsidRDefault="00E43C43" w:rsidP="00DC2B4F">
      <w:r>
        <w:t>Con riferimento all’attuazione delle misure specifiche di disciplina del conflitto di interessi, nell’anno di riferimento del PTPCT si evidenzia quanto segue:</w:t>
      </w:r>
      <w:r>
        <w:br/>
        <w:t xml:space="preserve">  -  Numero di misure programmate: 5</w:t>
      </w:r>
      <w:r>
        <w:br/>
        <w:t xml:space="preserve">  -  Numero di misure attuate nei tempi previsti: 5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</w:t>
      </w:r>
      <w:r>
        <w:lastRenderedPageBreak/>
        <w:t xml:space="preserve">conflitto di interessi programmata </w:t>
      </w:r>
      <w:r>
        <w:br/>
      </w:r>
      <w:r>
        <w:br/>
        <w:t>Area di rischio: A. Acquisizione e gestione del personale</w:t>
      </w:r>
      <w:r>
        <w:br/>
        <w:t>Denominazione misura: Verifica insussistenza conflitto di interessi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Verifica insussistenza conflitto di interessi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Verifica insussistenza conflitto di interessi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Verifica casi di conflitto di interesse</w:t>
      </w:r>
      <w:r>
        <w:br/>
        <w:t>La misura è stata attuata nei tempi previsti.</w:t>
      </w:r>
    </w:p>
    <w:p w14:paraId="143B6FD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DAF1B7" wp14:editId="6677D7A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0198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74F298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F1B7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73301980" w14:textId="77777777" w:rsidR="00521000" w:rsidRDefault="00521000" w:rsidP="00DC2B4F">
                      <w:r>
                        <w:t>Note del RPCT:</w:t>
                      </w:r>
                    </w:p>
                    <w:p w14:paraId="174F298E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3DF095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2029" w14:textId="77777777" w:rsidR="00911A9E" w:rsidRDefault="00911A9E" w:rsidP="00424EBB">
      <w:r>
        <w:separator/>
      </w:r>
    </w:p>
  </w:endnote>
  <w:endnote w:type="continuationSeparator" w:id="0">
    <w:p w14:paraId="2FB6537E" w14:textId="77777777" w:rsidR="00911A9E" w:rsidRDefault="00911A9E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8F9C126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73BC0D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5183A8D9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F4B8" w14:textId="77777777" w:rsidR="00911A9E" w:rsidRDefault="00911A9E" w:rsidP="00424EBB">
      <w:r>
        <w:separator/>
      </w:r>
    </w:p>
  </w:footnote>
  <w:footnote w:type="continuationSeparator" w:id="0">
    <w:p w14:paraId="58814B35" w14:textId="77777777" w:rsidR="00911A9E" w:rsidRDefault="00911A9E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695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C7A34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6BE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536BB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1A9E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7F8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1021E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A4972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86430"/>
    <w:rsid w:val="00C9125C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E4739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5F0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0547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Elena Gandola</cp:lastModifiedBy>
  <cp:revision>6</cp:revision>
  <cp:lastPrinted>2019-09-03T12:09:00Z</cp:lastPrinted>
  <dcterms:created xsi:type="dcterms:W3CDTF">2022-01-20T10:50:00Z</dcterms:created>
  <dcterms:modified xsi:type="dcterms:W3CDTF">2022-01-21T09:00:00Z</dcterms:modified>
</cp:coreProperties>
</file>