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33"/>
      </w:tblGrid>
      <w:tr w:rsidR="009242DE" w:rsidRPr="00DA4855" w:rsidTr="004A5248">
        <w:tc>
          <w:tcPr>
            <w:tcW w:w="10008" w:type="dxa"/>
            <w:gridSpan w:val="2"/>
          </w:tcPr>
          <w:p w:rsidR="009242DE" w:rsidRPr="00DA4855" w:rsidRDefault="009242DE" w:rsidP="00DA48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A4855">
              <w:rPr>
                <w:sz w:val="32"/>
                <w:szCs w:val="32"/>
              </w:rPr>
              <w:t>ORDINE INGEGNERI COMO</w:t>
            </w:r>
          </w:p>
        </w:tc>
      </w:tr>
      <w:tr w:rsidR="009242DE" w:rsidRPr="00DA4855" w:rsidTr="004A5248">
        <w:trPr>
          <w:trHeight w:val="1060"/>
        </w:trPr>
        <w:tc>
          <w:tcPr>
            <w:tcW w:w="10008" w:type="dxa"/>
            <w:gridSpan w:val="2"/>
            <w:vAlign w:val="center"/>
          </w:tcPr>
          <w:p w:rsidR="009242DE" w:rsidRPr="00DA4855" w:rsidRDefault="009242DE" w:rsidP="00DA48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A4855">
              <w:rPr>
                <w:sz w:val="32"/>
                <w:szCs w:val="32"/>
              </w:rPr>
              <w:t>FORMAT PER PROPOSTA  DI ATTIVITA’ DI APPRENDIMENTO NON FORMALE (CORSI, SEMINARI, WORKSHOP</w:t>
            </w:r>
            <w:r>
              <w:rPr>
                <w:sz w:val="32"/>
                <w:szCs w:val="32"/>
              </w:rPr>
              <w:t>, VISITE TECNICHE</w:t>
            </w:r>
            <w:r w:rsidRPr="00DA4855">
              <w:rPr>
                <w:sz w:val="32"/>
                <w:szCs w:val="32"/>
              </w:rPr>
              <w:t>)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  <w:rPr>
                <w:sz w:val="24"/>
                <w:szCs w:val="24"/>
              </w:rPr>
            </w:pPr>
            <w:r w:rsidRPr="00DA4855">
              <w:rPr>
                <w:sz w:val="24"/>
                <w:szCs w:val="24"/>
              </w:rPr>
              <w:t>A chi si rivolge</w:t>
            </w:r>
          </w:p>
          <w:p w:rsidR="009242DE" w:rsidRPr="00DA4855" w:rsidRDefault="009242DE" w:rsidP="00DA485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4855">
              <w:rPr>
                <w:i/>
                <w:sz w:val="20"/>
                <w:szCs w:val="20"/>
              </w:rPr>
              <w:t>Indicare il settore di attività e/o le competenze di base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  <w:rPr>
                <w:sz w:val="24"/>
                <w:szCs w:val="24"/>
              </w:rPr>
            </w:pPr>
            <w:r w:rsidRPr="00DA4855">
              <w:rPr>
                <w:sz w:val="24"/>
                <w:szCs w:val="24"/>
              </w:rPr>
              <w:t>Titolo dell’evento</w:t>
            </w:r>
          </w:p>
          <w:p w:rsidR="009242DE" w:rsidRPr="00DA4855" w:rsidRDefault="009242DE" w:rsidP="00DA4855">
            <w:pPr>
              <w:spacing w:after="0" w:line="240" w:lineRule="auto"/>
              <w:rPr>
                <w:sz w:val="24"/>
                <w:szCs w:val="24"/>
              </w:rPr>
            </w:pPr>
            <w:r w:rsidRPr="00DA4855">
              <w:rPr>
                <w:i/>
                <w:sz w:val="20"/>
                <w:szCs w:val="20"/>
              </w:rPr>
              <w:t>Indicare il titolo del corso, seminario</w:t>
            </w:r>
            <w:r>
              <w:rPr>
                <w:i/>
                <w:sz w:val="20"/>
                <w:szCs w:val="20"/>
              </w:rPr>
              <w:t>, workshop</w:t>
            </w:r>
            <w:r w:rsidRPr="00DA4855">
              <w:rPr>
                <w:i/>
                <w:sz w:val="20"/>
                <w:szCs w:val="20"/>
              </w:rPr>
              <w:t xml:space="preserve"> o visita tecnica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  <w:rPr>
                <w:sz w:val="24"/>
                <w:szCs w:val="24"/>
              </w:rPr>
            </w:pPr>
            <w:r w:rsidRPr="00DA4855">
              <w:rPr>
                <w:sz w:val="24"/>
                <w:szCs w:val="24"/>
              </w:rPr>
              <w:t>Obiettivi formativi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 xml:space="preserve">Che cosa si impara </w:t>
            </w:r>
            <w:r w:rsidRPr="00DA4855">
              <w:rPr>
                <w:i/>
                <w:sz w:val="20"/>
                <w:szCs w:val="20"/>
                <w:u w:val="single"/>
              </w:rPr>
              <w:t>a fare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  <w:rPr>
                <w:sz w:val="24"/>
                <w:szCs w:val="24"/>
              </w:rPr>
            </w:pPr>
            <w:r w:rsidRPr="00DA4855">
              <w:rPr>
                <w:sz w:val="24"/>
                <w:szCs w:val="24"/>
              </w:rPr>
              <w:t>Programma dell’evento: Contenuti / Unità didattiche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Indicare la sequenza degli argomenti</w:t>
            </w:r>
            <w:r>
              <w:rPr>
                <w:i/>
                <w:sz w:val="20"/>
                <w:szCs w:val="20"/>
              </w:rPr>
              <w:t xml:space="preserve"> e</w:t>
            </w:r>
            <w:r w:rsidRPr="00DA4855">
              <w:rPr>
                <w:i/>
                <w:sz w:val="20"/>
                <w:szCs w:val="20"/>
              </w:rPr>
              <w:t xml:space="preserve"> i tempi dedicati ad ogni argomento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Esempi svolti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In applicazione ai temi trattati in 4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Durata evento formativo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Indicare le ore effettivamente dedicate all’evento (esclus</w:t>
            </w:r>
            <w:r>
              <w:rPr>
                <w:i/>
                <w:sz w:val="20"/>
                <w:szCs w:val="20"/>
              </w:rPr>
              <w:t>i</w:t>
            </w:r>
            <w:r w:rsidRPr="00DA4855">
              <w:rPr>
                <w:i/>
                <w:sz w:val="20"/>
                <w:szCs w:val="20"/>
              </w:rPr>
              <w:t xml:space="preserve"> coffe break, p</w:t>
            </w:r>
            <w:r>
              <w:rPr>
                <w:i/>
                <w:sz w:val="20"/>
                <w:szCs w:val="20"/>
              </w:rPr>
              <w:t>ast</w:t>
            </w:r>
            <w:r w:rsidRPr="00DA485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spostamenti, saluti istituzionali…)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Valutazione della formazione</w:t>
            </w:r>
          </w:p>
          <w:p w:rsidR="009242DE" w:rsidRPr="00DA4855" w:rsidRDefault="009242DE" w:rsidP="00DA4855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Predisporre e fornire test finale di apprendimento (per i corsi) </w:t>
            </w:r>
            <w:r w:rsidRPr="00DA4855">
              <w:rPr>
                <w:i/>
                <w:sz w:val="20"/>
                <w:szCs w:val="20"/>
              </w:rPr>
              <w:t>ed eventuale scheda di gradimento dell’evento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Responsabile organizzativo e scientifico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Fornire i riferimenti e il CV</w:t>
            </w:r>
            <w:r>
              <w:rPr>
                <w:i/>
                <w:sz w:val="20"/>
                <w:szCs w:val="20"/>
              </w:rPr>
              <w:t xml:space="preserve"> in formato .pdf</w:t>
            </w:r>
            <w:r w:rsidRPr="00DA4855">
              <w:rPr>
                <w:i/>
                <w:sz w:val="20"/>
                <w:szCs w:val="20"/>
              </w:rPr>
              <w:t xml:space="preserve"> del responsabile scientifico</w:t>
            </w:r>
            <w:r>
              <w:rPr>
                <w:i/>
                <w:sz w:val="20"/>
                <w:szCs w:val="20"/>
              </w:rPr>
              <w:t xml:space="preserve"> e </w:t>
            </w:r>
            <w:r w:rsidRPr="00DA4855">
              <w:rPr>
                <w:i/>
                <w:sz w:val="20"/>
                <w:szCs w:val="20"/>
              </w:rPr>
              <w:t>organizzativo</w:t>
            </w:r>
          </w:p>
        </w:tc>
      </w:tr>
      <w:tr w:rsidR="009242DE" w:rsidRPr="00DA4855" w:rsidTr="004A5248">
        <w:trPr>
          <w:trHeight w:val="1134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Relatori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Fornire i riferimenti e il CV</w:t>
            </w:r>
            <w:r>
              <w:rPr>
                <w:i/>
                <w:sz w:val="20"/>
                <w:szCs w:val="20"/>
              </w:rPr>
              <w:t xml:space="preserve"> in .pdf</w:t>
            </w:r>
            <w:r w:rsidRPr="00DA4855">
              <w:rPr>
                <w:i/>
                <w:sz w:val="20"/>
                <w:szCs w:val="20"/>
              </w:rPr>
              <w:t xml:space="preserve"> dei docenti o relatori</w:t>
            </w:r>
          </w:p>
        </w:tc>
      </w:tr>
      <w:tr w:rsidR="009242DE" w:rsidRPr="00DA4855" w:rsidTr="004A5248">
        <w:trPr>
          <w:trHeight w:val="851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485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>
              <w:t>Proposta di d</w:t>
            </w:r>
            <w:r w:rsidRPr="00DA4855">
              <w:t xml:space="preserve">ata e </w:t>
            </w:r>
            <w:r>
              <w:t>sede</w:t>
            </w:r>
            <w:r w:rsidRPr="00DA4855">
              <w:t xml:space="preserve"> dell’evento</w:t>
            </w:r>
          </w:p>
        </w:tc>
      </w:tr>
      <w:tr w:rsidR="009242DE" w:rsidRPr="00DA4855" w:rsidTr="004A5248">
        <w:trPr>
          <w:trHeight w:val="851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 xml:space="preserve">Stima dei costi della didattica e dell’organizzazione </w:t>
            </w:r>
            <w:r w:rsidRPr="004A5248">
              <w:rPr>
                <w:i/>
                <w:sz w:val="20"/>
                <w:szCs w:val="20"/>
              </w:rPr>
              <w:t>(costi sede, testi, fotocopie…).</w:t>
            </w:r>
          </w:p>
          <w:p w:rsidR="009242DE" w:rsidRPr="00DA4855" w:rsidRDefault="009242DE" w:rsidP="00DA4855">
            <w:pPr>
              <w:spacing w:after="0" w:line="240" w:lineRule="auto"/>
            </w:pPr>
          </w:p>
        </w:tc>
      </w:tr>
      <w:tr w:rsidR="009242DE" w:rsidRPr="00DA4855" w:rsidTr="004A5248">
        <w:trPr>
          <w:trHeight w:val="851"/>
        </w:trPr>
        <w:tc>
          <w:tcPr>
            <w:tcW w:w="675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9333" w:type="dxa"/>
          </w:tcPr>
          <w:p w:rsidR="009242DE" w:rsidRPr="00DA4855" w:rsidRDefault="009242DE" w:rsidP="00DA4855">
            <w:pPr>
              <w:spacing w:after="0" w:line="240" w:lineRule="auto"/>
            </w:pPr>
            <w:r w:rsidRPr="00DA4855">
              <w:t>Modalità di finanziamento</w:t>
            </w:r>
          </w:p>
          <w:p w:rsidR="009242DE" w:rsidRPr="00DA4855" w:rsidRDefault="009242DE" w:rsidP="00DA4855">
            <w:pPr>
              <w:spacing w:after="0" w:line="240" w:lineRule="auto"/>
            </w:pPr>
            <w:r w:rsidRPr="00DA4855">
              <w:rPr>
                <w:i/>
                <w:sz w:val="20"/>
                <w:szCs w:val="20"/>
              </w:rPr>
              <w:t>Indicare eventuali sponsor o partner</w:t>
            </w:r>
            <w:bookmarkStart w:id="0" w:name="_GoBack"/>
            <w:bookmarkEnd w:id="0"/>
          </w:p>
        </w:tc>
      </w:tr>
    </w:tbl>
    <w:p w:rsidR="009242DE" w:rsidRDefault="009242DE"/>
    <w:sectPr w:rsidR="009242DE" w:rsidSect="00CB6CC6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85F"/>
    <w:rsid w:val="00091D1F"/>
    <w:rsid w:val="000B3C6B"/>
    <w:rsid w:val="00194622"/>
    <w:rsid w:val="001D27DC"/>
    <w:rsid w:val="001D6779"/>
    <w:rsid w:val="00305897"/>
    <w:rsid w:val="00317124"/>
    <w:rsid w:val="003C3716"/>
    <w:rsid w:val="003D61D1"/>
    <w:rsid w:val="004A3890"/>
    <w:rsid w:val="004A5248"/>
    <w:rsid w:val="00530514"/>
    <w:rsid w:val="00560E4D"/>
    <w:rsid w:val="006336EB"/>
    <w:rsid w:val="006C1FFF"/>
    <w:rsid w:val="00863CCB"/>
    <w:rsid w:val="008D5669"/>
    <w:rsid w:val="009242DE"/>
    <w:rsid w:val="00A5585F"/>
    <w:rsid w:val="00B802EE"/>
    <w:rsid w:val="00BD5297"/>
    <w:rsid w:val="00CB6CC6"/>
    <w:rsid w:val="00CD10B5"/>
    <w:rsid w:val="00D17946"/>
    <w:rsid w:val="00D879E2"/>
    <w:rsid w:val="00DA4855"/>
    <w:rsid w:val="00DC22FD"/>
    <w:rsid w:val="00E63FF8"/>
    <w:rsid w:val="00F843B1"/>
    <w:rsid w:val="00FA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INGEGNERI COMO</dc:title>
  <dc:subject/>
  <dc:creator>Acer</dc:creator>
  <cp:keywords/>
  <dc:description/>
  <cp:lastModifiedBy>.</cp:lastModifiedBy>
  <cp:revision>4</cp:revision>
  <dcterms:created xsi:type="dcterms:W3CDTF">2014-02-07T12:18:00Z</dcterms:created>
  <dcterms:modified xsi:type="dcterms:W3CDTF">2014-02-20T11:02:00Z</dcterms:modified>
</cp:coreProperties>
</file>