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B710" w14:textId="77777777" w:rsidR="001F62C8" w:rsidRDefault="001F62C8" w:rsidP="00FD6ECC">
      <w:pPr>
        <w:jc w:val="center"/>
        <w:rPr>
          <w:b/>
          <w:smallCaps/>
          <w:sz w:val="28"/>
          <w:szCs w:val="28"/>
        </w:rPr>
      </w:pPr>
    </w:p>
    <w:p w14:paraId="5796EEBA" w14:textId="77777777" w:rsidR="006A2982" w:rsidRDefault="006A2982" w:rsidP="00FD6ECC">
      <w:pPr>
        <w:jc w:val="center"/>
        <w:rPr>
          <w:b/>
          <w:smallCaps/>
          <w:sz w:val="28"/>
          <w:szCs w:val="28"/>
        </w:rPr>
      </w:pPr>
    </w:p>
    <w:p w14:paraId="5451309B" w14:textId="77777777" w:rsidR="00C41B08" w:rsidRDefault="00E262BF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  <w:r w:rsidR="0045462C">
        <w:rPr>
          <w:b/>
          <w:smallCaps/>
          <w:sz w:val="32"/>
          <w:szCs w:val="32"/>
        </w:rPr>
        <w:t xml:space="preserve"> </w:t>
      </w:r>
    </w:p>
    <w:p w14:paraId="49C29EBF" w14:textId="1E4EB956" w:rsidR="001C4918" w:rsidRDefault="0045462C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Allegato n. 1 al PTPC </w:t>
      </w:r>
      <w:r w:rsidR="003A06EB" w:rsidRPr="00077E1E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20</w:t>
      </w:r>
      <w:r w:rsidR="0001675B">
        <w:rPr>
          <w:b/>
          <w:smallCaps/>
          <w:sz w:val="32"/>
          <w:szCs w:val="32"/>
        </w:rPr>
        <w:t>20</w:t>
      </w:r>
      <w:r>
        <w:rPr>
          <w:b/>
          <w:smallCaps/>
          <w:sz w:val="32"/>
          <w:szCs w:val="32"/>
        </w:rPr>
        <w:t xml:space="preserve"> – 20</w:t>
      </w:r>
      <w:r w:rsidR="00A32953">
        <w:rPr>
          <w:b/>
          <w:smallCaps/>
          <w:sz w:val="32"/>
          <w:szCs w:val="32"/>
        </w:rPr>
        <w:t>2</w:t>
      </w:r>
      <w:r w:rsidR="0001675B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 xml:space="preserve"> DELL’Ordine</w:t>
      </w:r>
      <w:r w:rsidR="001C491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degli ingegneri della provincia </w:t>
      </w:r>
      <w:r w:rsidR="001C4918">
        <w:rPr>
          <w:b/>
          <w:smallCaps/>
          <w:sz w:val="32"/>
          <w:szCs w:val="32"/>
        </w:rPr>
        <w:t>di</w:t>
      </w:r>
      <w:r w:rsidR="00BE1E57">
        <w:rPr>
          <w:b/>
          <w:smallCaps/>
          <w:sz w:val="32"/>
          <w:szCs w:val="32"/>
        </w:rPr>
        <w:t xml:space="preserve"> COMO</w:t>
      </w:r>
    </w:p>
    <w:p w14:paraId="4A50E991" w14:textId="77777777" w:rsidR="006A2982" w:rsidRDefault="006A2982" w:rsidP="00FD6ECC">
      <w:pPr>
        <w:jc w:val="center"/>
        <w:rPr>
          <w:b/>
          <w:smallCaps/>
          <w:sz w:val="32"/>
          <w:szCs w:val="32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14:paraId="332F0472" w14:textId="77777777" w:rsidTr="003B0CA4">
        <w:trPr>
          <w:trHeight w:val="452"/>
        </w:trPr>
        <w:tc>
          <w:tcPr>
            <w:tcW w:w="4957" w:type="dxa"/>
            <w:vMerge w:val="restart"/>
          </w:tcPr>
          <w:p w14:paraId="1D1D33E6" w14:textId="77777777"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14:paraId="045CB854" w14:textId="77777777"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14:paraId="741823B6" w14:textId="77777777"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14:paraId="5D1EFBF8" w14:textId="77777777"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14:paraId="08B546DE" w14:textId="77777777"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14:paraId="2D6C6A19" w14:textId="77777777" w:rsidR="00B5450B" w:rsidRDefault="00B5450B">
            <w:r>
              <w:t>Valutazione complessiva del rischio</w:t>
            </w:r>
          </w:p>
        </w:tc>
      </w:tr>
      <w:tr w:rsidR="00B5450B" w14:paraId="51770BCA" w14:textId="77777777" w:rsidTr="003B0CA4">
        <w:trPr>
          <w:trHeight w:val="452"/>
        </w:trPr>
        <w:tc>
          <w:tcPr>
            <w:tcW w:w="4957" w:type="dxa"/>
            <w:vMerge/>
          </w:tcPr>
          <w:p w14:paraId="2DCA4835" w14:textId="77777777" w:rsidR="00B5450B" w:rsidRDefault="00B5450B"/>
        </w:tc>
        <w:tc>
          <w:tcPr>
            <w:tcW w:w="2551" w:type="dxa"/>
            <w:vMerge/>
          </w:tcPr>
          <w:p w14:paraId="4440D4F9" w14:textId="77777777" w:rsidR="00B5450B" w:rsidRDefault="00B5450B"/>
        </w:tc>
        <w:tc>
          <w:tcPr>
            <w:tcW w:w="2410" w:type="dxa"/>
            <w:vMerge/>
          </w:tcPr>
          <w:p w14:paraId="06372562" w14:textId="77777777" w:rsidR="00B5450B" w:rsidRDefault="00B5450B"/>
        </w:tc>
        <w:tc>
          <w:tcPr>
            <w:tcW w:w="850" w:type="dxa"/>
            <w:vMerge/>
          </w:tcPr>
          <w:p w14:paraId="0CA1DAAD" w14:textId="77777777" w:rsidR="00B5450B" w:rsidRDefault="00B5450B"/>
        </w:tc>
        <w:tc>
          <w:tcPr>
            <w:tcW w:w="426" w:type="dxa"/>
          </w:tcPr>
          <w:p w14:paraId="384EC98F" w14:textId="77777777" w:rsidR="00B5450B" w:rsidRDefault="001653E8">
            <w:r>
              <w:t>E</w:t>
            </w:r>
          </w:p>
        </w:tc>
        <w:tc>
          <w:tcPr>
            <w:tcW w:w="567" w:type="dxa"/>
          </w:tcPr>
          <w:p w14:paraId="41973AF5" w14:textId="77777777" w:rsidR="00B5450B" w:rsidRDefault="00B15676">
            <w:r>
              <w:t>R</w:t>
            </w:r>
          </w:p>
        </w:tc>
        <w:tc>
          <w:tcPr>
            <w:tcW w:w="567" w:type="dxa"/>
          </w:tcPr>
          <w:p w14:paraId="61BD91D5" w14:textId="77777777" w:rsidR="00B5450B" w:rsidRDefault="00B15676">
            <w:r>
              <w:t>O</w:t>
            </w:r>
          </w:p>
        </w:tc>
        <w:tc>
          <w:tcPr>
            <w:tcW w:w="822" w:type="dxa"/>
          </w:tcPr>
          <w:p w14:paraId="4090877F" w14:textId="77777777"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14:paraId="03AAFB4B" w14:textId="77777777" w:rsidR="00B5450B" w:rsidRDefault="00B5450B"/>
        </w:tc>
      </w:tr>
      <w:tr w:rsidR="00FD6ECC" w14:paraId="2942ED64" w14:textId="77777777" w:rsidTr="000A6FEB">
        <w:trPr>
          <w:trHeight w:val="303"/>
        </w:trPr>
        <w:tc>
          <w:tcPr>
            <w:tcW w:w="4957" w:type="dxa"/>
            <w:shd w:val="clear" w:color="auto" w:fill="FF0000"/>
          </w:tcPr>
          <w:p w14:paraId="5F0C3047" w14:textId="77777777" w:rsidR="00D64B99" w:rsidRPr="003B0CA4" w:rsidRDefault="00D64B99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14:paraId="71A50335" w14:textId="77777777" w:rsidR="00D64B99" w:rsidRDefault="00D64B99"/>
        </w:tc>
        <w:tc>
          <w:tcPr>
            <w:tcW w:w="4961" w:type="dxa"/>
            <w:gridSpan w:val="2"/>
            <w:shd w:val="clear" w:color="auto" w:fill="FF0000"/>
          </w:tcPr>
          <w:p w14:paraId="62790C47" w14:textId="77777777" w:rsidR="00D64B99" w:rsidRDefault="00D64B99"/>
        </w:tc>
        <w:tc>
          <w:tcPr>
            <w:tcW w:w="850" w:type="dxa"/>
            <w:shd w:val="clear" w:color="auto" w:fill="FF0000"/>
          </w:tcPr>
          <w:p w14:paraId="58D8DBBB" w14:textId="77777777" w:rsidR="00D64B99" w:rsidRDefault="00D64B99"/>
        </w:tc>
        <w:tc>
          <w:tcPr>
            <w:tcW w:w="426" w:type="dxa"/>
            <w:shd w:val="clear" w:color="auto" w:fill="FF0000"/>
          </w:tcPr>
          <w:p w14:paraId="127269E8" w14:textId="77777777" w:rsidR="00D64B99" w:rsidRDefault="00D64B99"/>
        </w:tc>
        <w:tc>
          <w:tcPr>
            <w:tcW w:w="567" w:type="dxa"/>
            <w:shd w:val="clear" w:color="auto" w:fill="FF0000"/>
          </w:tcPr>
          <w:p w14:paraId="4A559C02" w14:textId="77777777" w:rsidR="00D64B99" w:rsidRDefault="00D64B99"/>
        </w:tc>
        <w:tc>
          <w:tcPr>
            <w:tcW w:w="567" w:type="dxa"/>
            <w:shd w:val="clear" w:color="auto" w:fill="FF0000"/>
          </w:tcPr>
          <w:p w14:paraId="514ED171" w14:textId="77777777" w:rsidR="00D64B99" w:rsidRDefault="00D64B99"/>
        </w:tc>
        <w:tc>
          <w:tcPr>
            <w:tcW w:w="822" w:type="dxa"/>
            <w:shd w:val="clear" w:color="auto" w:fill="FF0000"/>
          </w:tcPr>
          <w:p w14:paraId="57C5B849" w14:textId="77777777" w:rsidR="00D64B99" w:rsidRDefault="00D64B99"/>
        </w:tc>
        <w:tc>
          <w:tcPr>
            <w:tcW w:w="1304" w:type="dxa"/>
            <w:shd w:val="clear" w:color="auto" w:fill="FF0000"/>
          </w:tcPr>
          <w:p w14:paraId="573BB95C" w14:textId="77777777" w:rsidR="00D64B99" w:rsidRDefault="00D64B99"/>
        </w:tc>
      </w:tr>
      <w:tr w:rsidR="00B5450B" w14:paraId="1B54F195" w14:textId="77777777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14:paraId="0799EF8C" w14:textId="77777777" w:rsidR="00B5450B" w:rsidRPr="000C4821" w:rsidRDefault="00B5450B">
            <w:r w:rsidRPr="000C4821">
              <w:t>Reclutamento</w:t>
            </w:r>
          </w:p>
        </w:tc>
        <w:tc>
          <w:tcPr>
            <w:tcW w:w="2551" w:type="dxa"/>
          </w:tcPr>
          <w:p w14:paraId="378775A6" w14:textId="77777777" w:rsidR="00B5450B" w:rsidRDefault="00B5450B">
            <w:r>
              <w:t>Proc</w:t>
            </w:r>
            <w:r w:rsidR="003B0CA4">
              <w:t>esso di selezione</w:t>
            </w:r>
          </w:p>
          <w:p w14:paraId="62B92616" w14:textId="77777777" w:rsidR="00B5450B" w:rsidRDefault="003B0CA4" w:rsidP="003B0CA4">
            <w:r>
              <w:t>(Procedura</w:t>
            </w:r>
            <w:r w:rsidR="00B5450B">
              <w:t xml:space="preserve"> concorsual</w:t>
            </w:r>
            <w:r>
              <w:t>e)</w:t>
            </w:r>
          </w:p>
        </w:tc>
        <w:tc>
          <w:tcPr>
            <w:tcW w:w="2410" w:type="dxa"/>
          </w:tcPr>
          <w:p w14:paraId="73F71073" w14:textId="77777777" w:rsidR="00B5450B" w:rsidRDefault="003B0CA4" w:rsidP="003B0CA4">
            <w:r>
              <w:t xml:space="preserve">Alterazione dei </w:t>
            </w:r>
            <w:r w:rsidR="00B5450B">
              <w:t xml:space="preserve">risultati </w:t>
            </w:r>
            <w:r>
              <w:t xml:space="preserve">della </w:t>
            </w:r>
            <w:r w:rsidR="00B5450B">
              <w:t xml:space="preserve">procedura </w:t>
            </w:r>
            <w:r>
              <w:t>concorsuale</w:t>
            </w:r>
          </w:p>
        </w:tc>
        <w:tc>
          <w:tcPr>
            <w:tcW w:w="850" w:type="dxa"/>
          </w:tcPr>
          <w:p w14:paraId="683F12A5" w14:textId="77777777" w:rsidR="00B5450B" w:rsidRPr="00C5764E" w:rsidRDefault="00AD74B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6BB4258" w14:textId="77777777" w:rsidR="00B5450B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68ED1437" w14:textId="77777777" w:rsidR="00B5450B" w:rsidRPr="00BE193E" w:rsidRDefault="0073176D">
            <w:pPr>
              <w:rPr>
                <w:color w:val="FF0000"/>
              </w:rPr>
            </w:pPr>
            <w:r w:rsidRPr="00BE193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6A2D718C" w14:textId="77777777" w:rsidR="00B5450B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6C69F374" w14:textId="77777777" w:rsidR="00B5450B" w:rsidRPr="00C5764E" w:rsidRDefault="000B1CA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37ADA30D" w14:textId="77777777" w:rsidR="00B5450B" w:rsidRPr="00C5764E" w:rsidRDefault="00AD74B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B0CA4" w14:paraId="123FFF6E" w14:textId="77777777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14:paraId="24C49C06" w14:textId="77777777" w:rsidR="003B0CA4" w:rsidRDefault="003B0CA4">
            <w:r>
              <w:t>Progressioni di carriera</w:t>
            </w:r>
          </w:p>
        </w:tc>
        <w:tc>
          <w:tcPr>
            <w:tcW w:w="2551" w:type="dxa"/>
          </w:tcPr>
          <w:p w14:paraId="25A2632E" w14:textId="77777777" w:rsidR="003B0CA4" w:rsidRDefault="003B0CA4">
            <w:r>
              <w:t>Processo di progressione (CCNL)</w:t>
            </w:r>
          </w:p>
        </w:tc>
        <w:tc>
          <w:tcPr>
            <w:tcW w:w="2410" w:type="dxa"/>
          </w:tcPr>
          <w:p w14:paraId="61C39CBF" w14:textId="77777777" w:rsidR="003B0CA4" w:rsidRDefault="003B0CA4">
            <w:r>
              <w:t>Alterazione dei risultati</w:t>
            </w:r>
          </w:p>
        </w:tc>
        <w:tc>
          <w:tcPr>
            <w:tcW w:w="850" w:type="dxa"/>
          </w:tcPr>
          <w:p w14:paraId="28613EB4" w14:textId="77777777" w:rsidR="003B0CA4" w:rsidRPr="00C5764E" w:rsidRDefault="00AD74B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35AF47C6" w14:textId="77777777" w:rsidR="003B0CA4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20613C3E" w14:textId="77777777" w:rsidR="0073176D" w:rsidRPr="00BE193E" w:rsidRDefault="0073176D">
            <w:pPr>
              <w:rPr>
                <w:color w:val="FF0000"/>
              </w:rPr>
            </w:pPr>
            <w:r w:rsidRPr="00BE193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4D50CAAC" w14:textId="77777777" w:rsidR="003B0CA4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2F7C1282" w14:textId="77777777" w:rsidR="003B0CA4" w:rsidRPr="00C5764E" w:rsidRDefault="000B1CA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45DEDFE4" w14:textId="77777777" w:rsidR="003B0CA4" w:rsidRPr="00C5764E" w:rsidRDefault="00AD74B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B3F4E" w14:paraId="600F5B21" w14:textId="77777777" w:rsidTr="000A6FEB">
        <w:trPr>
          <w:trHeight w:val="78"/>
        </w:trPr>
        <w:tc>
          <w:tcPr>
            <w:tcW w:w="4957" w:type="dxa"/>
            <w:shd w:val="clear" w:color="auto" w:fill="92D050"/>
          </w:tcPr>
          <w:p w14:paraId="3C36CB05" w14:textId="77777777" w:rsidR="003B3F4E" w:rsidRDefault="003B3F4E"/>
          <w:p w14:paraId="1D17512A" w14:textId="77777777" w:rsidR="003B3F4E" w:rsidRPr="003B0CA4" w:rsidRDefault="003B3F4E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14:paraId="229183A3" w14:textId="77777777" w:rsidR="003B3F4E" w:rsidRDefault="003B3F4E"/>
        </w:tc>
        <w:tc>
          <w:tcPr>
            <w:tcW w:w="2551" w:type="dxa"/>
            <w:shd w:val="clear" w:color="auto" w:fill="92D050"/>
          </w:tcPr>
          <w:p w14:paraId="4373D3B7" w14:textId="77777777" w:rsidR="003B3F4E" w:rsidRDefault="003B3F4E"/>
        </w:tc>
        <w:tc>
          <w:tcPr>
            <w:tcW w:w="2410" w:type="dxa"/>
            <w:shd w:val="clear" w:color="auto" w:fill="92D050"/>
          </w:tcPr>
          <w:p w14:paraId="4D8DE29B" w14:textId="77777777" w:rsidR="003B3F4E" w:rsidRDefault="003B3F4E"/>
        </w:tc>
        <w:tc>
          <w:tcPr>
            <w:tcW w:w="850" w:type="dxa"/>
            <w:shd w:val="clear" w:color="auto" w:fill="92D050"/>
          </w:tcPr>
          <w:p w14:paraId="573B26F4" w14:textId="77777777" w:rsidR="003B3F4E" w:rsidRDefault="003B3F4E"/>
        </w:tc>
        <w:tc>
          <w:tcPr>
            <w:tcW w:w="426" w:type="dxa"/>
            <w:shd w:val="clear" w:color="auto" w:fill="92D050"/>
          </w:tcPr>
          <w:p w14:paraId="135245E5" w14:textId="77777777" w:rsidR="003B3F4E" w:rsidRPr="00BE193E" w:rsidRDefault="003B3F4E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14:paraId="56502134" w14:textId="77777777" w:rsidR="003B3F4E" w:rsidRPr="00BE193E" w:rsidRDefault="003B3F4E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14:paraId="5B16BEE0" w14:textId="77777777" w:rsidR="003B3F4E" w:rsidRPr="00BE193E" w:rsidRDefault="003B3F4E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92D050"/>
          </w:tcPr>
          <w:p w14:paraId="12A5824D" w14:textId="77777777" w:rsidR="003B3F4E" w:rsidRDefault="003B3F4E"/>
        </w:tc>
        <w:tc>
          <w:tcPr>
            <w:tcW w:w="1304" w:type="dxa"/>
            <w:shd w:val="clear" w:color="auto" w:fill="92D050"/>
          </w:tcPr>
          <w:p w14:paraId="72847F2A" w14:textId="77777777" w:rsidR="003B3F4E" w:rsidRDefault="003B3F4E"/>
        </w:tc>
      </w:tr>
      <w:tr w:rsidR="007976D6" w14:paraId="050077B8" w14:textId="77777777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14:paraId="4827D7FB" w14:textId="77777777" w:rsidR="007976D6" w:rsidRDefault="007976D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14:paraId="3B958D9A" w14:textId="77777777" w:rsidR="003358E9" w:rsidRPr="00E67E01" w:rsidRDefault="007976D6">
            <w:r>
              <w:t>Processo di conferimento</w:t>
            </w:r>
            <w:r w:rsidR="00C5764E">
              <w:rPr>
                <w:color w:val="FF0000"/>
              </w:rPr>
              <w:t xml:space="preserve"> </w:t>
            </w:r>
            <w:r w:rsidR="00E67E01" w:rsidRPr="00E67E01">
              <w:t>-</w:t>
            </w:r>
            <w:r w:rsidR="003358E9" w:rsidRPr="00E67E01">
              <w:t>Da</w:t>
            </w:r>
            <w:r w:rsidR="00C5764E" w:rsidRPr="00E67E01">
              <w:t xml:space="preserve"> </w:t>
            </w:r>
            <w:r w:rsidR="00A57901" w:rsidRPr="00E67E01">
              <w:t>parte del Consiglio</w:t>
            </w:r>
          </w:p>
          <w:p w14:paraId="7366297B" w14:textId="77777777" w:rsidR="007976D6" w:rsidRPr="003358E9" w:rsidRDefault="00E67E01">
            <w:r w:rsidRPr="00E67E01">
              <w:t>-</w:t>
            </w:r>
            <w:r w:rsidR="003358E9" w:rsidRPr="00E67E01">
              <w:t xml:space="preserve">Da parte del </w:t>
            </w:r>
            <w:r w:rsidR="00A57901" w:rsidRPr="00E67E01">
              <w:t xml:space="preserve">Consigliere </w:t>
            </w:r>
            <w:r w:rsidR="00C5764E" w:rsidRPr="00E67E01">
              <w:t>Segretario</w:t>
            </w:r>
            <w:r w:rsidR="00C5764E" w:rsidRPr="003358E9">
              <w:t>/</w:t>
            </w:r>
            <w:r w:rsidR="003358E9">
              <w:t xml:space="preserve"> Consigliere </w:t>
            </w:r>
            <w:r w:rsidR="00C5764E" w:rsidRPr="003358E9">
              <w:t>Tesoriere</w:t>
            </w:r>
            <w:r w:rsidR="003358E9">
              <w:t xml:space="preserve"> (sulla base di delega di spesa stabilita)</w:t>
            </w:r>
          </w:p>
          <w:p w14:paraId="31523A09" w14:textId="77777777" w:rsidR="007976D6" w:rsidRDefault="007976D6"/>
          <w:p w14:paraId="3A8949E8" w14:textId="77777777" w:rsidR="007976D6" w:rsidRDefault="007976D6">
            <w:r>
              <w:t>Applicazione del</w:t>
            </w:r>
            <w:r w:rsidR="00A32953">
              <w:t>la delibera di Consiglio</w:t>
            </w:r>
          </w:p>
        </w:tc>
        <w:tc>
          <w:tcPr>
            <w:tcW w:w="2410" w:type="dxa"/>
            <w:vMerge w:val="restart"/>
          </w:tcPr>
          <w:p w14:paraId="3FE50C91" w14:textId="77777777" w:rsidR="007976D6" w:rsidRDefault="007976D6">
            <w:r>
              <w:t>Mancanza di livello qualitativo coerente con l’esigenza manifestata</w:t>
            </w:r>
          </w:p>
          <w:p w14:paraId="511FF4DC" w14:textId="77777777" w:rsidR="007976D6" w:rsidRDefault="007976D6"/>
          <w:p w14:paraId="52018220" w14:textId="77777777" w:rsidR="007976D6" w:rsidRDefault="007976D6"/>
        </w:tc>
        <w:tc>
          <w:tcPr>
            <w:tcW w:w="850" w:type="dxa"/>
            <w:vMerge w:val="restart"/>
          </w:tcPr>
          <w:p w14:paraId="1EE9D62D" w14:textId="77777777" w:rsidR="007976D6" w:rsidRPr="00C5764E" w:rsidRDefault="00BE193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14:paraId="0BCA39F1" w14:textId="77777777" w:rsidR="007976D6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14:paraId="681D91DD" w14:textId="77777777" w:rsidR="007976D6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0</w:t>
            </w:r>
          </w:p>
        </w:tc>
        <w:tc>
          <w:tcPr>
            <w:tcW w:w="567" w:type="dxa"/>
            <w:vMerge w:val="restart"/>
          </w:tcPr>
          <w:p w14:paraId="5171B7C8" w14:textId="77777777" w:rsidR="005A557C" w:rsidRPr="00BE193E" w:rsidRDefault="005A557C" w:rsidP="005A557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  <w:vMerge w:val="restart"/>
          </w:tcPr>
          <w:p w14:paraId="12A44E19" w14:textId="77777777" w:rsidR="0073176D" w:rsidRPr="00C5764E" w:rsidRDefault="00337054" w:rsidP="0073176D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5A557C">
              <w:rPr>
                <w:color w:val="FF0000"/>
              </w:rPr>
              <w:t>,</w:t>
            </w:r>
            <w:r>
              <w:rPr>
                <w:color w:val="FF0000"/>
              </w:rPr>
              <w:t>67</w:t>
            </w:r>
          </w:p>
        </w:tc>
        <w:tc>
          <w:tcPr>
            <w:tcW w:w="1304" w:type="dxa"/>
            <w:vMerge w:val="restart"/>
          </w:tcPr>
          <w:p w14:paraId="4454D1C6" w14:textId="77777777" w:rsidR="007976D6" w:rsidRPr="00C5764E" w:rsidRDefault="00BE193E">
            <w:pPr>
              <w:rPr>
                <w:color w:val="FF0000"/>
              </w:rPr>
            </w:pPr>
            <w:r>
              <w:rPr>
                <w:color w:val="FF0000"/>
              </w:rPr>
              <w:t>1,3</w:t>
            </w:r>
            <w:r w:rsidR="00337054">
              <w:rPr>
                <w:color w:val="FF0000"/>
              </w:rPr>
              <w:t>4</w:t>
            </w:r>
          </w:p>
        </w:tc>
      </w:tr>
      <w:tr w:rsidR="007976D6" w14:paraId="3E8DD27E" w14:textId="77777777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14:paraId="7DFD78B3" w14:textId="77777777" w:rsidR="007976D6" w:rsidRDefault="007976D6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14:paraId="000C6756" w14:textId="77777777" w:rsidR="007976D6" w:rsidRDefault="007976D6"/>
        </w:tc>
        <w:tc>
          <w:tcPr>
            <w:tcW w:w="2410" w:type="dxa"/>
            <w:vMerge/>
          </w:tcPr>
          <w:p w14:paraId="76E50EE7" w14:textId="77777777" w:rsidR="007976D6" w:rsidRDefault="007976D6"/>
        </w:tc>
        <w:tc>
          <w:tcPr>
            <w:tcW w:w="850" w:type="dxa"/>
            <w:vMerge/>
          </w:tcPr>
          <w:p w14:paraId="4C79AAC1" w14:textId="77777777" w:rsidR="007976D6" w:rsidRDefault="007976D6"/>
        </w:tc>
        <w:tc>
          <w:tcPr>
            <w:tcW w:w="426" w:type="dxa"/>
            <w:vMerge/>
          </w:tcPr>
          <w:p w14:paraId="729898E2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632E1015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792BEABD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24D95131" w14:textId="77777777" w:rsidR="007976D6" w:rsidRDefault="007976D6"/>
        </w:tc>
        <w:tc>
          <w:tcPr>
            <w:tcW w:w="1304" w:type="dxa"/>
            <w:vMerge/>
          </w:tcPr>
          <w:p w14:paraId="400C9A72" w14:textId="77777777" w:rsidR="007976D6" w:rsidRDefault="007976D6"/>
        </w:tc>
      </w:tr>
      <w:tr w:rsidR="007976D6" w14:paraId="3CB9E34A" w14:textId="77777777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14:paraId="61D105C3" w14:textId="77777777" w:rsidR="007976D6" w:rsidRDefault="007976D6">
            <w:r>
              <w:t>Requisiti di qualificazione</w:t>
            </w:r>
          </w:p>
        </w:tc>
        <w:tc>
          <w:tcPr>
            <w:tcW w:w="2551" w:type="dxa"/>
            <w:vMerge/>
          </w:tcPr>
          <w:p w14:paraId="2AD6E973" w14:textId="77777777" w:rsidR="007976D6" w:rsidRDefault="007976D6"/>
        </w:tc>
        <w:tc>
          <w:tcPr>
            <w:tcW w:w="2410" w:type="dxa"/>
            <w:vMerge/>
          </w:tcPr>
          <w:p w14:paraId="11C6B1EE" w14:textId="77777777" w:rsidR="007976D6" w:rsidRDefault="007976D6"/>
        </w:tc>
        <w:tc>
          <w:tcPr>
            <w:tcW w:w="850" w:type="dxa"/>
            <w:vMerge/>
          </w:tcPr>
          <w:p w14:paraId="0EA4A013" w14:textId="77777777" w:rsidR="007976D6" w:rsidRDefault="007976D6"/>
        </w:tc>
        <w:tc>
          <w:tcPr>
            <w:tcW w:w="426" w:type="dxa"/>
            <w:vMerge/>
          </w:tcPr>
          <w:p w14:paraId="5C9DBD9C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2A7FF92B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0A86A4E4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6A707021" w14:textId="77777777" w:rsidR="007976D6" w:rsidRDefault="007976D6"/>
        </w:tc>
        <w:tc>
          <w:tcPr>
            <w:tcW w:w="1304" w:type="dxa"/>
            <w:vMerge/>
          </w:tcPr>
          <w:p w14:paraId="768A8FC1" w14:textId="77777777" w:rsidR="007976D6" w:rsidRDefault="007976D6"/>
        </w:tc>
      </w:tr>
      <w:tr w:rsidR="007976D6" w14:paraId="572BD3DD" w14:textId="77777777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14:paraId="4251513E" w14:textId="77777777" w:rsidR="007976D6" w:rsidRDefault="007976D6">
            <w:r>
              <w:t>Requisiti di aggiudicazione</w:t>
            </w:r>
          </w:p>
        </w:tc>
        <w:tc>
          <w:tcPr>
            <w:tcW w:w="2551" w:type="dxa"/>
            <w:vMerge/>
          </w:tcPr>
          <w:p w14:paraId="44A69CAD" w14:textId="77777777" w:rsidR="007976D6" w:rsidRDefault="007976D6"/>
        </w:tc>
        <w:tc>
          <w:tcPr>
            <w:tcW w:w="2410" w:type="dxa"/>
            <w:vMerge/>
          </w:tcPr>
          <w:p w14:paraId="46D57AEE" w14:textId="77777777" w:rsidR="007976D6" w:rsidRDefault="007976D6"/>
        </w:tc>
        <w:tc>
          <w:tcPr>
            <w:tcW w:w="850" w:type="dxa"/>
            <w:vMerge/>
          </w:tcPr>
          <w:p w14:paraId="06D9CD63" w14:textId="77777777" w:rsidR="007976D6" w:rsidRDefault="007976D6"/>
        </w:tc>
        <w:tc>
          <w:tcPr>
            <w:tcW w:w="426" w:type="dxa"/>
            <w:vMerge/>
          </w:tcPr>
          <w:p w14:paraId="6CA90908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2BCC6F58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5CD84B20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70C6E164" w14:textId="77777777" w:rsidR="007976D6" w:rsidRDefault="007976D6"/>
        </w:tc>
        <w:tc>
          <w:tcPr>
            <w:tcW w:w="1304" w:type="dxa"/>
            <w:vMerge/>
          </w:tcPr>
          <w:p w14:paraId="18C1A035" w14:textId="77777777" w:rsidR="007976D6" w:rsidRDefault="007976D6"/>
        </w:tc>
      </w:tr>
      <w:tr w:rsidR="007976D6" w14:paraId="13E0B7C8" w14:textId="77777777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14:paraId="476BB17B" w14:textId="77777777" w:rsidR="007976D6" w:rsidRDefault="007976D6">
            <w:r>
              <w:t>Valutazione delle offerte</w:t>
            </w:r>
          </w:p>
        </w:tc>
        <w:tc>
          <w:tcPr>
            <w:tcW w:w="2551" w:type="dxa"/>
            <w:vMerge/>
          </w:tcPr>
          <w:p w14:paraId="0984A09E" w14:textId="77777777" w:rsidR="007976D6" w:rsidRDefault="007976D6"/>
        </w:tc>
        <w:tc>
          <w:tcPr>
            <w:tcW w:w="2410" w:type="dxa"/>
            <w:vMerge/>
          </w:tcPr>
          <w:p w14:paraId="40127436" w14:textId="77777777" w:rsidR="007976D6" w:rsidRDefault="007976D6"/>
        </w:tc>
        <w:tc>
          <w:tcPr>
            <w:tcW w:w="850" w:type="dxa"/>
            <w:vMerge/>
          </w:tcPr>
          <w:p w14:paraId="1F0118E8" w14:textId="77777777" w:rsidR="007976D6" w:rsidRDefault="007976D6"/>
        </w:tc>
        <w:tc>
          <w:tcPr>
            <w:tcW w:w="426" w:type="dxa"/>
            <w:vMerge/>
          </w:tcPr>
          <w:p w14:paraId="0825353B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1677CDB6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0D1B7837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71DF9930" w14:textId="77777777" w:rsidR="007976D6" w:rsidRDefault="007976D6"/>
        </w:tc>
        <w:tc>
          <w:tcPr>
            <w:tcW w:w="1304" w:type="dxa"/>
            <w:vMerge/>
          </w:tcPr>
          <w:p w14:paraId="2A04C405" w14:textId="77777777" w:rsidR="007976D6" w:rsidRDefault="007976D6"/>
        </w:tc>
      </w:tr>
      <w:tr w:rsidR="007976D6" w14:paraId="2CA2D9DB" w14:textId="77777777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14:paraId="2EF71D78" w14:textId="77777777" w:rsidR="007976D6" w:rsidRDefault="007976D6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14:paraId="593245B5" w14:textId="77777777" w:rsidR="007976D6" w:rsidRDefault="007976D6"/>
        </w:tc>
        <w:tc>
          <w:tcPr>
            <w:tcW w:w="2410" w:type="dxa"/>
            <w:vMerge/>
          </w:tcPr>
          <w:p w14:paraId="78A904AC" w14:textId="77777777" w:rsidR="007976D6" w:rsidRDefault="007976D6"/>
        </w:tc>
        <w:tc>
          <w:tcPr>
            <w:tcW w:w="850" w:type="dxa"/>
            <w:vMerge/>
          </w:tcPr>
          <w:p w14:paraId="0725251C" w14:textId="77777777" w:rsidR="007976D6" w:rsidRDefault="007976D6"/>
        </w:tc>
        <w:tc>
          <w:tcPr>
            <w:tcW w:w="426" w:type="dxa"/>
            <w:vMerge/>
          </w:tcPr>
          <w:p w14:paraId="370D68EE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187F506C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673D1088" w14:textId="77777777" w:rsidR="007976D6" w:rsidRPr="00BE193E" w:rsidRDefault="007976D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2CB00E52" w14:textId="77777777" w:rsidR="007976D6" w:rsidRDefault="007976D6"/>
        </w:tc>
        <w:tc>
          <w:tcPr>
            <w:tcW w:w="1304" w:type="dxa"/>
            <w:vMerge/>
          </w:tcPr>
          <w:p w14:paraId="79221C41" w14:textId="77777777" w:rsidR="007976D6" w:rsidRDefault="007976D6"/>
        </w:tc>
      </w:tr>
      <w:tr w:rsidR="003B0CA4" w14:paraId="6EB7CB21" w14:textId="77777777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14:paraId="7E8C844A" w14:textId="77777777" w:rsidR="003B0CA4" w:rsidRDefault="003B0CA4">
            <w:r>
              <w:lastRenderedPageBreak/>
              <w:t>Affidamenti diretti</w:t>
            </w:r>
          </w:p>
        </w:tc>
        <w:tc>
          <w:tcPr>
            <w:tcW w:w="2551" w:type="dxa"/>
          </w:tcPr>
          <w:p w14:paraId="6FBC1400" w14:textId="77777777" w:rsidR="003358E9" w:rsidRDefault="003358E9" w:rsidP="003358E9">
            <w:r>
              <w:t xml:space="preserve">Processo di conferimento </w:t>
            </w:r>
            <w:r w:rsidR="00E67E01">
              <w:t>-</w:t>
            </w:r>
            <w:r>
              <w:t>Da parte del Consiglio</w:t>
            </w:r>
          </w:p>
          <w:p w14:paraId="1D582D6D" w14:textId="77777777" w:rsidR="003B0CA4" w:rsidRDefault="00E67E01" w:rsidP="003358E9">
            <w:r>
              <w:t>-</w:t>
            </w:r>
            <w:r w:rsidR="003358E9">
              <w:t>Da parte del Consigliere Segretario/ Consigliere Tesoriere (sulla base di delega di spesa stabilita)</w:t>
            </w:r>
          </w:p>
        </w:tc>
        <w:tc>
          <w:tcPr>
            <w:tcW w:w="2410" w:type="dxa"/>
          </w:tcPr>
          <w:p w14:paraId="5AD377F3" w14:textId="77777777" w:rsidR="003358E9" w:rsidRPr="003358E9" w:rsidRDefault="003358E9" w:rsidP="003358E9">
            <w:r w:rsidRPr="003358E9">
              <w:t>Mancanza di livello qualitativo coerente con l’esigenza manifestata</w:t>
            </w:r>
          </w:p>
          <w:p w14:paraId="7DAD9ECF" w14:textId="77777777" w:rsidR="003358E9" w:rsidRPr="003358E9" w:rsidRDefault="003358E9" w:rsidP="003358E9"/>
          <w:p w14:paraId="08B25CDF" w14:textId="77777777" w:rsidR="003B0CA4" w:rsidRPr="00C5764E" w:rsidRDefault="003B0CA4" w:rsidP="003358E9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3DA17941" w14:textId="77777777" w:rsidR="003B0CA4" w:rsidRPr="00C5764E" w:rsidRDefault="001C0975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26" w:type="dxa"/>
          </w:tcPr>
          <w:p w14:paraId="76B58CD3" w14:textId="77777777" w:rsidR="003B0CA4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2DE86F2B" w14:textId="77777777" w:rsidR="003B0CA4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48FD897B" w14:textId="77777777" w:rsidR="003B0CA4" w:rsidRPr="00BE193E" w:rsidRDefault="000B1CA0">
            <w:pPr>
              <w:rPr>
                <w:color w:val="FF0000"/>
              </w:rPr>
            </w:pPr>
            <w:r w:rsidRPr="00BE193E"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1900AC0" w14:textId="77777777" w:rsidR="003B0CA4" w:rsidRPr="00C5764E" w:rsidRDefault="000B1CA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4DF94423" w14:textId="77777777" w:rsidR="003B0CA4" w:rsidRPr="00C5764E" w:rsidRDefault="001C0975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B8614D" w14:paraId="7F805B90" w14:textId="77777777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14:paraId="1BF897B8" w14:textId="77777777" w:rsidR="00B8614D" w:rsidRDefault="00B8614D" w:rsidP="00B8614D">
            <w:pPr>
              <w:rPr>
                <w:b/>
                <w:smallCaps/>
              </w:rPr>
            </w:pPr>
          </w:p>
          <w:p w14:paraId="2AE12285" w14:textId="77777777"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professionali)</w:t>
            </w:r>
          </w:p>
          <w:p w14:paraId="19F61665" w14:textId="77777777"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14:paraId="10C5DE83" w14:textId="77777777"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14:paraId="11F5F573" w14:textId="77777777"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23D5F68D" w14:textId="77777777"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14:paraId="6260346C" w14:textId="77777777" w:rsidR="00B8614D" w:rsidRPr="00BE193E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FC7EBBA" w14:textId="77777777" w:rsidR="00B8614D" w:rsidRPr="00BE193E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3AB05E7" w14:textId="77777777" w:rsidR="00B8614D" w:rsidRPr="00BE193E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14:paraId="630E45C2" w14:textId="77777777"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14:paraId="35971153" w14:textId="77777777" w:rsidR="00B8614D" w:rsidRDefault="00B8614D" w:rsidP="00B8614D">
            <w:pPr>
              <w:rPr>
                <w:color w:val="FF0000"/>
              </w:rPr>
            </w:pPr>
          </w:p>
        </w:tc>
      </w:tr>
      <w:tr w:rsidR="00B82E56" w14:paraId="3ACA911C" w14:textId="77777777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14:paraId="7A45AF46" w14:textId="77777777" w:rsidR="00B82E56" w:rsidRDefault="00B82E56" w:rsidP="00B82E56"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14:paraId="5E621C52" w14:textId="77777777" w:rsidR="00E67E01" w:rsidRDefault="00E67E01" w:rsidP="00E67E01">
            <w:r>
              <w:t>Processo di conferimento -Da parte del Consiglio</w:t>
            </w:r>
          </w:p>
          <w:p w14:paraId="74E5546C" w14:textId="77777777" w:rsidR="00B82E56" w:rsidRDefault="00E67E01" w:rsidP="00E67E01">
            <w:r>
              <w:t>-Da parte del Consigliere Segretario/ Consigliere Tesoriere (sulla base di delega di spesa stabilita</w:t>
            </w:r>
          </w:p>
          <w:p w14:paraId="1CE49CE3" w14:textId="77777777" w:rsidR="00A32953" w:rsidRDefault="00A32953" w:rsidP="00E67E01"/>
          <w:p w14:paraId="09636871" w14:textId="77777777" w:rsidR="00A32953" w:rsidRDefault="00A32953" w:rsidP="00E67E01">
            <w:r>
              <w:t>Applicazione della delibera di Consiglio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5AA5E77" w14:textId="77777777"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14:paraId="33F6C38A" w14:textId="77777777" w:rsidR="00B82E56" w:rsidRPr="007C6DE9" w:rsidRDefault="00B82E56" w:rsidP="00B82E56"/>
          <w:p w14:paraId="1CB8437A" w14:textId="77777777"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14:paraId="64015797" w14:textId="77777777" w:rsidR="00B82E56" w:rsidRPr="00C5764E" w:rsidRDefault="00BE193E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14:paraId="228A2582" w14:textId="77777777" w:rsidR="00B82E56" w:rsidRPr="00BE193E" w:rsidRDefault="000B1CA0" w:rsidP="00B82E56">
            <w:pPr>
              <w:rPr>
                <w:color w:val="FF0000"/>
              </w:rPr>
            </w:pPr>
            <w:r w:rsidRPr="00BE193E">
              <w:rPr>
                <w:color w:val="FF0000"/>
              </w:rPr>
              <w:t>1</w:t>
            </w:r>
          </w:p>
          <w:p w14:paraId="28CDA40D" w14:textId="77777777" w:rsidR="000B1CA0" w:rsidRPr="00BE193E" w:rsidRDefault="000B1CA0" w:rsidP="000B1CA0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</w:tcPr>
          <w:p w14:paraId="741B468F" w14:textId="77777777" w:rsidR="00B82E56" w:rsidRPr="00BE193E" w:rsidRDefault="000B1CA0" w:rsidP="00B82E56">
            <w:pPr>
              <w:rPr>
                <w:color w:val="FF0000"/>
              </w:rPr>
            </w:pPr>
            <w:r w:rsidRPr="00BE193E">
              <w:rPr>
                <w:color w:val="FF0000"/>
              </w:rPr>
              <w:t>0</w:t>
            </w:r>
          </w:p>
        </w:tc>
        <w:tc>
          <w:tcPr>
            <w:tcW w:w="567" w:type="dxa"/>
            <w:vMerge w:val="restart"/>
          </w:tcPr>
          <w:p w14:paraId="556ED2DC" w14:textId="77777777" w:rsidR="00B82E56" w:rsidRPr="00BE193E" w:rsidRDefault="000B1CA0" w:rsidP="00B82E56">
            <w:pPr>
              <w:rPr>
                <w:color w:val="FF0000"/>
              </w:rPr>
            </w:pPr>
            <w:r w:rsidRPr="00BE193E">
              <w:rPr>
                <w:color w:val="FF0000"/>
              </w:rPr>
              <w:t>2</w:t>
            </w:r>
          </w:p>
        </w:tc>
        <w:tc>
          <w:tcPr>
            <w:tcW w:w="822" w:type="dxa"/>
            <w:vMerge w:val="restart"/>
          </w:tcPr>
          <w:p w14:paraId="179C25F4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14:paraId="5C68C7EC" w14:textId="77777777" w:rsidR="00B82E56" w:rsidRPr="00C5764E" w:rsidRDefault="005A557C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82E56" w14:paraId="0822259A" w14:textId="77777777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14:paraId="082DB9FD" w14:textId="77777777"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5D44D814" w14:textId="77777777"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52267CF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14:paraId="03F5434C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14:paraId="73237EF1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33C9D691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61394B9F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6E16EF85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14:paraId="00EFBC94" w14:textId="77777777" w:rsidR="00B82E56" w:rsidRDefault="00B82E56" w:rsidP="00B82E56">
            <w:pPr>
              <w:rPr>
                <w:color w:val="FF0000"/>
              </w:rPr>
            </w:pPr>
          </w:p>
        </w:tc>
      </w:tr>
      <w:tr w:rsidR="00B82E56" w14:paraId="0D3266B0" w14:textId="77777777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14:paraId="21094264" w14:textId="77777777"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7B44B334" w14:textId="77777777"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59BD548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14:paraId="1651DEEF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14:paraId="5DE23E01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4B719BA2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606C6593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39819C6F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14:paraId="3C5B149C" w14:textId="77777777" w:rsidR="00B82E56" w:rsidRDefault="00B82E56" w:rsidP="00B82E56">
            <w:pPr>
              <w:rPr>
                <w:color w:val="FF0000"/>
              </w:rPr>
            </w:pPr>
          </w:p>
        </w:tc>
      </w:tr>
      <w:tr w:rsidR="00B82E56" w14:paraId="3EE4C833" w14:textId="77777777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14:paraId="619A2263" w14:textId="77777777"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71260F7F" w14:textId="77777777"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C2D6BAD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14:paraId="5588C575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14:paraId="7B0BEBC6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1360F5B5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09BECE17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77F4F7B5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14:paraId="0BCFD32B" w14:textId="77777777" w:rsidR="00B82E56" w:rsidRDefault="00B82E56" w:rsidP="00B82E56">
            <w:pPr>
              <w:rPr>
                <w:color w:val="FF0000"/>
              </w:rPr>
            </w:pPr>
          </w:p>
        </w:tc>
      </w:tr>
      <w:tr w:rsidR="00B82E56" w14:paraId="70ECF7F9" w14:textId="77777777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14:paraId="69E1337A" w14:textId="77777777"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14:paraId="7F80BF2F" w14:textId="77777777"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14:paraId="0933758C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14:paraId="16313EEC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14:paraId="7A47AD03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2AC53EA8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6C018287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14:paraId="10F96A89" w14:textId="77777777"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14:paraId="4B78B60D" w14:textId="77777777" w:rsidR="00B82E56" w:rsidRDefault="00B82E56" w:rsidP="00B82E56">
            <w:pPr>
              <w:rPr>
                <w:color w:val="FF0000"/>
              </w:rPr>
            </w:pPr>
          </w:p>
        </w:tc>
      </w:tr>
      <w:tr w:rsidR="00B82E56" w14:paraId="54787F12" w14:textId="77777777" w:rsidTr="000737A5">
        <w:trPr>
          <w:trHeight w:val="101"/>
        </w:trPr>
        <w:tc>
          <w:tcPr>
            <w:tcW w:w="4957" w:type="dxa"/>
            <w:shd w:val="clear" w:color="auto" w:fill="FFFF00"/>
          </w:tcPr>
          <w:p w14:paraId="4DF1F0D6" w14:textId="77777777" w:rsidR="00B82E56" w:rsidRPr="003B0CA4" w:rsidRDefault="00B82E56" w:rsidP="00B82E56">
            <w:pPr>
              <w:rPr>
                <w:b/>
                <w:smallCaps/>
              </w:rPr>
            </w:pPr>
          </w:p>
          <w:p w14:paraId="55B11270" w14:textId="77777777"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14:paraId="051D4495" w14:textId="77777777" w:rsidR="00B82E56" w:rsidRDefault="00B82E56" w:rsidP="00B82E56"/>
        </w:tc>
        <w:tc>
          <w:tcPr>
            <w:tcW w:w="2551" w:type="dxa"/>
            <w:shd w:val="clear" w:color="auto" w:fill="FFFF00"/>
          </w:tcPr>
          <w:p w14:paraId="4EDCBF33" w14:textId="77777777" w:rsidR="00B82E56" w:rsidRDefault="00B82E56" w:rsidP="00B82E56"/>
        </w:tc>
        <w:tc>
          <w:tcPr>
            <w:tcW w:w="2410" w:type="dxa"/>
            <w:shd w:val="clear" w:color="auto" w:fill="FFFF00"/>
          </w:tcPr>
          <w:p w14:paraId="059FF4C7" w14:textId="77777777" w:rsidR="00B82E56" w:rsidRDefault="00B82E56" w:rsidP="00B82E56"/>
        </w:tc>
        <w:tc>
          <w:tcPr>
            <w:tcW w:w="850" w:type="dxa"/>
            <w:shd w:val="clear" w:color="auto" w:fill="FFFF00"/>
          </w:tcPr>
          <w:p w14:paraId="647E2353" w14:textId="77777777" w:rsidR="00B82E56" w:rsidRDefault="00B82E56" w:rsidP="00B82E56"/>
        </w:tc>
        <w:tc>
          <w:tcPr>
            <w:tcW w:w="426" w:type="dxa"/>
            <w:shd w:val="clear" w:color="auto" w:fill="FFFF00"/>
          </w:tcPr>
          <w:p w14:paraId="561E075C" w14:textId="77777777" w:rsidR="00B82E56" w:rsidRDefault="00B82E56" w:rsidP="00B82E56"/>
        </w:tc>
        <w:tc>
          <w:tcPr>
            <w:tcW w:w="567" w:type="dxa"/>
            <w:shd w:val="clear" w:color="auto" w:fill="FFFF00"/>
          </w:tcPr>
          <w:p w14:paraId="590D36F4" w14:textId="77777777" w:rsidR="00B82E56" w:rsidRDefault="00B82E56" w:rsidP="00B82E56"/>
        </w:tc>
        <w:tc>
          <w:tcPr>
            <w:tcW w:w="567" w:type="dxa"/>
            <w:shd w:val="clear" w:color="auto" w:fill="FFFF00"/>
          </w:tcPr>
          <w:p w14:paraId="6B020302" w14:textId="77777777" w:rsidR="00B82E56" w:rsidRDefault="00B82E56" w:rsidP="00B82E56"/>
        </w:tc>
        <w:tc>
          <w:tcPr>
            <w:tcW w:w="822" w:type="dxa"/>
            <w:shd w:val="clear" w:color="auto" w:fill="FFFF00"/>
          </w:tcPr>
          <w:p w14:paraId="473A51CC" w14:textId="77777777" w:rsidR="00B82E56" w:rsidRDefault="00B82E56" w:rsidP="00B82E56"/>
        </w:tc>
        <w:tc>
          <w:tcPr>
            <w:tcW w:w="1304" w:type="dxa"/>
            <w:shd w:val="clear" w:color="auto" w:fill="FFFF00"/>
          </w:tcPr>
          <w:p w14:paraId="2360D282" w14:textId="77777777" w:rsidR="00B82E56" w:rsidRDefault="00B82E56" w:rsidP="00B82E56"/>
        </w:tc>
      </w:tr>
      <w:tr w:rsidR="00B82E56" w14:paraId="378C3630" w14:textId="77777777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14:paraId="2DAFB812" w14:textId="4482EFAE" w:rsidR="00B82E56" w:rsidRDefault="0098492B" w:rsidP="00B82E56">
            <w:r>
              <w:t xml:space="preserve"> </w:t>
            </w:r>
            <w:bookmarkStart w:id="0" w:name="_GoBack"/>
            <w:bookmarkEnd w:id="0"/>
            <w:r w:rsidR="00B82E56">
              <w:t>Provvedimenti amministrativi</w:t>
            </w:r>
          </w:p>
        </w:tc>
        <w:tc>
          <w:tcPr>
            <w:tcW w:w="2551" w:type="dxa"/>
          </w:tcPr>
          <w:p w14:paraId="49355EE8" w14:textId="77777777" w:rsidR="00B82E56" w:rsidRDefault="001C4918" w:rsidP="007C6DE9">
            <w:r>
              <w:t>Iscrizione all’Albo</w:t>
            </w:r>
          </w:p>
        </w:tc>
        <w:tc>
          <w:tcPr>
            <w:tcW w:w="2410" w:type="dxa"/>
          </w:tcPr>
          <w:p w14:paraId="1F86D85A" w14:textId="77777777" w:rsidR="007C6DE9" w:rsidRPr="005721B5" w:rsidRDefault="005721B5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14:paraId="1326C805" w14:textId="77777777" w:rsidR="00B82E56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1D41AB1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5110DEF4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0F460AA3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0D12DA72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275308FA" w14:textId="77777777" w:rsidR="00B82E56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E1366" w14:paraId="24A879F4" w14:textId="77777777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14:paraId="1907A156" w14:textId="77777777" w:rsidR="003E1366" w:rsidRDefault="003E1366" w:rsidP="00B82E56"/>
        </w:tc>
        <w:tc>
          <w:tcPr>
            <w:tcW w:w="2551" w:type="dxa"/>
          </w:tcPr>
          <w:p w14:paraId="54C5282C" w14:textId="77777777" w:rsidR="003E1366" w:rsidRDefault="003E1366" w:rsidP="007C6DE9">
            <w:r>
              <w:t>Cancellazione dell’albo</w:t>
            </w:r>
          </w:p>
        </w:tc>
        <w:tc>
          <w:tcPr>
            <w:tcW w:w="2410" w:type="dxa"/>
          </w:tcPr>
          <w:p w14:paraId="2AA30836" w14:textId="77777777" w:rsidR="003E1366" w:rsidRPr="005721B5" w:rsidRDefault="005721B5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14:paraId="4B7ECC7E" w14:textId="77777777" w:rsidR="003E1366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A77E58C" w14:textId="77777777" w:rsidR="003E136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44AE1BA7" w14:textId="77777777" w:rsidR="003E136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6667AFCE" w14:textId="77777777" w:rsidR="003E136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32D05F62" w14:textId="77777777" w:rsidR="003E136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7EE7FB81" w14:textId="77777777" w:rsidR="003E1366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5D2C95" w14:paraId="5CE1DA32" w14:textId="77777777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14:paraId="6E5B434E" w14:textId="77777777" w:rsidR="005D2C95" w:rsidRDefault="005D2C95" w:rsidP="00B82E56"/>
        </w:tc>
        <w:tc>
          <w:tcPr>
            <w:tcW w:w="2551" w:type="dxa"/>
          </w:tcPr>
          <w:p w14:paraId="3E31F3FB" w14:textId="77777777" w:rsidR="005D2C95" w:rsidRDefault="005D2C95" w:rsidP="007C6DE9">
            <w:r>
              <w:t>Trasferimento</w:t>
            </w:r>
          </w:p>
        </w:tc>
        <w:tc>
          <w:tcPr>
            <w:tcW w:w="2410" w:type="dxa"/>
          </w:tcPr>
          <w:p w14:paraId="1D69CCB6" w14:textId="77777777" w:rsidR="005D2C95" w:rsidRPr="005721B5" w:rsidRDefault="005D2C95" w:rsidP="007C6DE9">
            <w:r>
              <w:t>Inappropriata valutazione della richiesta</w:t>
            </w:r>
          </w:p>
        </w:tc>
        <w:tc>
          <w:tcPr>
            <w:tcW w:w="850" w:type="dxa"/>
          </w:tcPr>
          <w:p w14:paraId="7EDF2480" w14:textId="77777777" w:rsidR="005D2C95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1884027" w14:textId="77777777" w:rsidR="005D2C95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73120988" w14:textId="77777777" w:rsidR="005D2C95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16049FCB" w14:textId="77777777" w:rsidR="005D2C95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A72EC1D" w14:textId="77777777" w:rsidR="005D2C95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35D8E54F" w14:textId="77777777" w:rsidR="005D2C95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C4918" w14:paraId="6CA6B7D5" w14:textId="77777777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14:paraId="5F7C897A" w14:textId="77777777" w:rsidR="001C4918" w:rsidRDefault="001C4918" w:rsidP="00B82E56"/>
        </w:tc>
        <w:tc>
          <w:tcPr>
            <w:tcW w:w="2551" w:type="dxa"/>
          </w:tcPr>
          <w:p w14:paraId="47B2FAF1" w14:textId="77777777" w:rsidR="001C4918" w:rsidRDefault="001C4918" w:rsidP="007C6DE9">
            <w:r>
              <w:t>Opinamento parcelle</w:t>
            </w:r>
          </w:p>
        </w:tc>
        <w:tc>
          <w:tcPr>
            <w:tcW w:w="2410" w:type="dxa"/>
          </w:tcPr>
          <w:p w14:paraId="3851BF6D" w14:textId="77777777" w:rsidR="001C4918" w:rsidRPr="005721B5" w:rsidRDefault="005721B5" w:rsidP="007C6DE9">
            <w:r w:rsidRPr="005721B5">
              <w:t>Inappropriato procedimento</w:t>
            </w:r>
          </w:p>
        </w:tc>
        <w:tc>
          <w:tcPr>
            <w:tcW w:w="850" w:type="dxa"/>
          </w:tcPr>
          <w:p w14:paraId="33298434" w14:textId="77777777" w:rsidR="001C4918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AC17CEE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4BE29F96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50111143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39D01407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7E9D1E77" w14:textId="77777777" w:rsidR="001C4918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82E56" w14:paraId="39BCDA8C" w14:textId="77777777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14:paraId="52E76947" w14:textId="77777777" w:rsidR="00B82E56" w:rsidRDefault="00B82E56" w:rsidP="00B82E56"/>
        </w:tc>
        <w:tc>
          <w:tcPr>
            <w:tcW w:w="2551" w:type="dxa"/>
          </w:tcPr>
          <w:p w14:paraId="12BEAF39" w14:textId="77777777" w:rsidR="00B82E56" w:rsidRDefault="00B82E56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14:paraId="3854DCCC" w14:textId="77777777" w:rsidR="00B82E56" w:rsidRPr="001C0975" w:rsidRDefault="0029281C" w:rsidP="004503AF">
            <w:r w:rsidRPr="004503AF">
              <w:t xml:space="preserve">Comportamento discrezionale della </w:t>
            </w:r>
            <w:r w:rsidR="004503AF" w:rsidRPr="004503AF">
              <w:t>C</w:t>
            </w:r>
            <w:r w:rsidR="00B82E56" w:rsidRPr="004503AF">
              <w:t>ommissione</w:t>
            </w:r>
          </w:p>
        </w:tc>
        <w:tc>
          <w:tcPr>
            <w:tcW w:w="850" w:type="dxa"/>
          </w:tcPr>
          <w:p w14:paraId="2AA755B4" w14:textId="77777777" w:rsidR="00B82E56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708F9AD4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503398F2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667F6556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05F83E3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2B5367AB" w14:textId="77777777" w:rsidR="00B82E56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C4918" w14:paraId="49E7D73C" w14:textId="77777777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14:paraId="1D18F505" w14:textId="77777777" w:rsidR="001C4918" w:rsidRDefault="001C4918" w:rsidP="00B82E56"/>
        </w:tc>
        <w:tc>
          <w:tcPr>
            <w:tcW w:w="2551" w:type="dxa"/>
          </w:tcPr>
          <w:p w14:paraId="617C7138" w14:textId="77777777" w:rsidR="001C4918" w:rsidRDefault="001C4918" w:rsidP="00B82E56">
            <w:r>
              <w:t>Richiesta esonero dall’obbligo di formazione</w:t>
            </w:r>
          </w:p>
        </w:tc>
        <w:tc>
          <w:tcPr>
            <w:tcW w:w="2410" w:type="dxa"/>
          </w:tcPr>
          <w:p w14:paraId="7E105838" w14:textId="77777777" w:rsidR="001C4918" w:rsidRPr="004503AF" w:rsidRDefault="005721B5" w:rsidP="004503AF">
            <w:r>
              <w:t>Valutazione discrezionale</w:t>
            </w:r>
          </w:p>
        </w:tc>
        <w:tc>
          <w:tcPr>
            <w:tcW w:w="850" w:type="dxa"/>
          </w:tcPr>
          <w:p w14:paraId="5415453E" w14:textId="77777777" w:rsidR="001C4918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4F0E40C0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70D6EECC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0093FB47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81B8D50" w14:textId="77777777" w:rsidR="001C4918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64090A95" w14:textId="77777777" w:rsidR="001C4918" w:rsidRPr="00C5764E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82E56" w14:paraId="0B24A686" w14:textId="77777777" w:rsidTr="005543C7">
        <w:trPr>
          <w:trHeight w:val="51"/>
        </w:trPr>
        <w:tc>
          <w:tcPr>
            <w:tcW w:w="4957" w:type="dxa"/>
            <w:shd w:val="clear" w:color="auto" w:fill="00B0F0"/>
          </w:tcPr>
          <w:p w14:paraId="5E390238" w14:textId="77777777" w:rsidR="00B82E56" w:rsidRDefault="00B82E56" w:rsidP="00B82E56"/>
          <w:p w14:paraId="4C170DFD" w14:textId="77777777" w:rsidR="00B82E56" w:rsidRDefault="00B82E56" w:rsidP="00B82E56"/>
          <w:p w14:paraId="2B806F1D" w14:textId="77777777"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14:paraId="79337AF5" w14:textId="77777777"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14:paraId="4700F786" w14:textId="77777777" w:rsidR="00B82E56" w:rsidRDefault="00B82E56" w:rsidP="00B82E56"/>
        </w:tc>
      </w:tr>
      <w:tr w:rsidR="00B82E56" w14:paraId="393642D8" w14:textId="77777777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14:paraId="18152A2A" w14:textId="77777777"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14:paraId="7EFF4BAB" w14:textId="77777777" w:rsidR="005B6371" w:rsidRPr="005B6371" w:rsidRDefault="005B6371" w:rsidP="00B82E56">
            <w:r w:rsidRPr="005B6371">
              <w:t>Processo di attribuzione</w:t>
            </w:r>
            <w:r w:rsidR="00B82E56" w:rsidRPr="005B6371">
              <w:t xml:space="preserve"> </w:t>
            </w:r>
          </w:p>
          <w:p w14:paraId="2306EB17" w14:textId="77777777" w:rsidR="00B82E56" w:rsidRPr="005B6371" w:rsidRDefault="005B6371" w:rsidP="00B82E56">
            <w:r w:rsidRPr="005B6371">
              <w:t xml:space="preserve">- </w:t>
            </w:r>
            <w:r w:rsidR="005721B5">
              <w:t>Deleghe ai C</w:t>
            </w:r>
            <w:r w:rsidR="00B82E56" w:rsidRPr="005B6371">
              <w:t>onsiglieri</w:t>
            </w:r>
          </w:p>
          <w:p w14:paraId="5B759085" w14:textId="77777777" w:rsidR="00B82E56" w:rsidRDefault="00B82E56" w:rsidP="005B6371">
            <w:r w:rsidRPr="005B6371">
              <w:t>- Deleghe al Personale</w:t>
            </w:r>
          </w:p>
          <w:p w14:paraId="48361CE0" w14:textId="77777777" w:rsidR="009A0A28" w:rsidRPr="00C5764E" w:rsidRDefault="009A0A28" w:rsidP="005B6371">
            <w:pPr>
              <w:rPr>
                <w:color w:val="FF0000"/>
              </w:rPr>
            </w:pPr>
            <w:r>
              <w:t>- Costituzione commissioni tematiche</w:t>
            </w:r>
          </w:p>
        </w:tc>
        <w:tc>
          <w:tcPr>
            <w:tcW w:w="2410" w:type="dxa"/>
            <w:vMerge w:val="restart"/>
          </w:tcPr>
          <w:p w14:paraId="5EFEA00E" w14:textId="77777777" w:rsidR="00B82E56" w:rsidRPr="00C5764E" w:rsidRDefault="0071291A" w:rsidP="00B82E56">
            <w:pPr>
              <w:rPr>
                <w:color w:val="FF0000"/>
              </w:rPr>
            </w:pPr>
            <w:r w:rsidRPr="001066BB">
              <w:t xml:space="preserve">Inappropriata </w:t>
            </w:r>
            <w:r w:rsidR="001066BB" w:rsidRPr="001066BB">
              <w:t xml:space="preserve">valutazione della </w:t>
            </w:r>
            <w:r w:rsidRPr="001066BB">
              <w:t xml:space="preserve">competenza del </w:t>
            </w:r>
            <w:r w:rsidR="001066BB" w:rsidRPr="001066BB">
              <w:t xml:space="preserve">soggetto </w:t>
            </w:r>
            <w:r w:rsidRPr="001066BB">
              <w:t>delegato</w:t>
            </w:r>
          </w:p>
        </w:tc>
        <w:tc>
          <w:tcPr>
            <w:tcW w:w="850" w:type="dxa"/>
            <w:vMerge w:val="restart"/>
          </w:tcPr>
          <w:p w14:paraId="694F1B64" w14:textId="77777777" w:rsidR="00B82E56" w:rsidRPr="00C5764E" w:rsidRDefault="00AD74B4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14:paraId="1ADAB129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14:paraId="52CB1F9A" w14:textId="77777777" w:rsidR="00B82E56" w:rsidRPr="00C5764E" w:rsidRDefault="00A33ECF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14:paraId="55882924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  <w:vMerge w:val="restart"/>
          </w:tcPr>
          <w:p w14:paraId="639F2DE1" w14:textId="77777777" w:rsidR="00B82E56" w:rsidRPr="00C5764E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33ECF">
              <w:rPr>
                <w:color w:val="FF0000"/>
              </w:rPr>
              <w:t>,33</w:t>
            </w:r>
          </w:p>
        </w:tc>
        <w:tc>
          <w:tcPr>
            <w:tcW w:w="1304" w:type="dxa"/>
            <w:vMerge w:val="restart"/>
          </w:tcPr>
          <w:p w14:paraId="6CB00ED7" w14:textId="77777777" w:rsidR="00B82E56" w:rsidRPr="00C5764E" w:rsidRDefault="00AD74B4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A557C">
              <w:rPr>
                <w:color w:val="FF0000"/>
              </w:rPr>
              <w:t>,</w:t>
            </w:r>
            <w:r>
              <w:rPr>
                <w:color w:val="FF0000"/>
              </w:rPr>
              <w:t>66</w:t>
            </w:r>
          </w:p>
        </w:tc>
      </w:tr>
      <w:tr w:rsidR="00B82E56" w14:paraId="484D2719" w14:textId="77777777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14:paraId="71AF324E" w14:textId="77777777"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14:paraId="6929D25E" w14:textId="77777777" w:rsidR="00B82E56" w:rsidRDefault="00B82E56" w:rsidP="00B82E56"/>
        </w:tc>
        <w:tc>
          <w:tcPr>
            <w:tcW w:w="2410" w:type="dxa"/>
            <w:vMerge/>
          </w:tcPr>
          <w:p w14:paraId="0478600E" w14:textId="77777777" w:rsidR="00B82E56" w:rsidRDefault="00B82E56" w:rsidP="00B82E56"/>
        </w:tc>
        <w:tc>
          <w:tcPr>
            <w:tcW w:w="850" w:type="dxa"/>
            <w:vMerge/>
          </w:tcPr>
          <w:p w14:paraId="1909AEE3" w14:textId="77777777" w:rsidR="00B82E56" w:rsidRDefault="00B82E56" w:rsidP="00B82E56"/>
        </w:tc>
        <w:tc>
          <w:tcPr>
            <w:tcW w:w="426" w:type="dxa"/>
            <w:vMerge/>
          </w:tcPr>
          <w:p w14:paraId="2386FDFA" w14:textId="77777777" w:rsidR="00B82E56" w:rsidRDefault="00B82E56" w:rsidP="00B82E56"/>
        </w:tc>
        <w:tc>
          <w:tcPr>
            <w:tcW w:w="567" w:type="dxa"/>
            <w:vMerge/>
          </w:tcPr>
          <w:p w14:paraId="0CCA2C8D" w14:textId="77777777" w:rsidR="00B82E56" w:rsidRDefault="00B82E56" w:rsidP="00B82E56"/>
        </w:tc>
        <w:tc>
          <w:tcPr>
            <w:tcW w:w="567" w:type="dxa"/>
            <w:vMerge/>
          </w:tcPr>
          <w:p w14:paraId="431BD0B3" w14:textId="77777777" w:rsidR="00B82E56" w:rsidRDefault="00B82E56" w:rsidP="00B82E56"/>
        </w:tc>
        <w:tc>
          <w:tcPr>
            <w:tcW w:w="822" w:type="dxa"/>
            <w:vMerge/>
          </w:tcPr>
          <w:p w14:paraId="1D2234B4" w14:textId="77777777" w:rsidR="00B82E56" w:rsidRDefault="00B82E56" w:rsidP="00B82E56"/>
        </w:tc>
        <w:tc>
          <w:tcPr>
            <w:tcW w:w="1304" w:type="dxa"/>
            <w:vMerge/>
          </w:tcPr>
          <w:p w14:paraId="444C906B" w14:textId="77777777" w:rsidR="00B82E56" w:rsidRDefault="00B82E56" w:rsidP="00B82E56"/>
        </w:tc>
      </w:tr>
      <w:tr w:rsidR="00B82E56" w14:paraId="4C09CCE7" w14:textId="77777777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14:paraId="52E1B5D5" w14:textId="77777777"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14:paraId="38099EB8" w14:textId="77777777" w:rsidR="00B82E56" w:rsidRDefault="00B82E56" w:rsidP="00B82E56"/>
        </w:tc>
        <w:tc>
          <w:tcPr>
            <w:tcW w:w="2410" w:type="dxa"/>
            <w:vMerge/>
          </w:tcPr>
          <w:p w14:paraId="641AD9B9" w14:textId="77777777" w:rsidR="00B82E56" w:rsidRDefault="00B82E56" w:rsidP="00B82E56"/>
        </w:tc>
        <w:tc>
          <w:tcPr>
            <w:tcW w:w="850" w:type="dxa"/>
            <w:vMerge/>
          </w:tcPr>
          <w:p w14:paraId="751F8916" w14:textId="77777777" w:rsidR="00B82E56" w:rsidRDefault="00B82E56" w:rsidP="00B82E56"/>
        </w:tc>
        <w:tc>
          <w:tcPr>
            <w:tcW w:w="426" w:type="dxa"/>
            <w:vMerge/>
          </w:tcPr>
          <w:p w14:paraId="55DB0CFF" w14:textId="77777777" w:rsidR="00B82E56" w:rsidRDefault="00B82E56" w:rsidP="00B82E56"/>
        </w:tc>
        <w:tc>
          <w:tcPr>
            <w:tcW w:w="567" w:type="dxa"/>
            <w:vMerge/>
          </w:tcPr>
          <w:p w14:paraId="4F8E8427" w14:textId="77777777" w:rsidR="00B82E56" w:rsidRDefault="00B82E56" w:rsidP="00B82E56"/>
        </w:tc>
        <w:tc>
          <w:tcPr>
            <w:tcW w:w="567" w:type="dxa"/>
            <w:vMerge/>
          </w:tcPr>
          <w:p w14:paraId="2970AD20" w14:textId="77777777" w:rsidR="00B82E56" w:rsidRDefault="00B82E56" w:rsidP="00B82E56"/>
        </w:tc>
        <w:tc>
          <w:tcPr>
            <w:tcW w:w="822" w:type="dxa"/>
            <w:vMerge/>
          </w:tcPr>
          <w:p w14:paraId="62AE801C" w14:textId="77777777" w:rsidR="00B82E56" w:rsidRDefault="00B82E56" w:rsidP="00B82E56"/>
        </w:tc>
        <w:tc>
          <w:tcPr>
            <w:tcW w:w="1304" w:type="dxa"/>
            <w:vMerge/>
          </w:tcPr>
          <w:p w14:paraId="5B75AA0E" w14:textId="77777777" w:rsidR="00B82E56" w:rsidRDefault="00B82E56" w:rsidP="00B82E56"/>
        </w:tc>
      </w:tr>
      <w:tr w:rsidR="00B82E56" w14:paraId="1B42B929" w14:textId="77777777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14:paraId="2F069063" w14:textId="77777777" w:rsidR="00B82E56" w:rsidRDefault="00B82E56" w:rsidP="00B82E56">
            <w:r>
              <w:t>Valutazione incompatibilità/inconferibilità</w:t>
            </w:r>
          </w:p>
        </w:tc>
        <w:tc>
          <w:tcPr>
            <w:tcW w:w="2551" w:type="dxa"/>
            <w:vMerge/>
          </w:tcPr>
          <w:p w14:paraId="29DDF0F8" w14:textId="77777777" w:rsidR="00B82E56" w:rsidRDefault="00B82E56" w:rsidP="00B82E56"/>
        </w:tc>
        <w:tc>
          <w:tcPr>
            <w:tcW w:w="2410" w:type="dxa"/>
            <w:vMerge/>
          </w:tcPr>
          <w:p w14:paraId="42722D1D" w14:textId="77777777" w:rsidR="00B82E56" w:rsidRDefault="00B82E56" w:rsidP="00B82E56"/>
        </w:tc>
        <w:tc>
          <w:tcPr>
            <w:tcW w:w="850" w:type="dxa"/>
            <w:vMerge/>
          </w:tcPr>
          <w:p w14:paraId="31399544" w14:textId="77777777" w:rsidR="00B82E56" w:rsidRDefault="00B82E56" w:rsidP="00B82E56"/>
        </w:tc>
        <w:tc>
          <w:tcPr>
            <w:tcW w:w="426" w:type="dxa"/>
            <w:vMerge/>
          </w:tcPr>
          <w:p w14:paraId="0920227B" w14:textId="77777777" w:rsidR="00B82E56" w:rsidRDefault="00B82E56" w:rsidP="00B82E56"/>
        </w:tc>
        <w:tc>
          <w:tcPr>
            <w:tcW w:w="567" w:type="dxa"/>
            <w:vMerge/>
          </w:tcPr>
          <w:p w14:paraId="30D774D1" w14:textId="77777777" w:rsidR="00B82E56" w:rsidRDefault="00B82E56" w:rsidP="00B82E56"/>
        </w:tc>
        <w:tc>
          <w:tcPr>
            <w:tcW w:w="567" w:type="dxa"/>
            <w:vMerge/>
          </w:tcPr>
          <w:p w14:paraId="54A94F3D" w14:textId="77777777" w:rsidR="00B82E56" w:rsidRDefault="00B82E56" w:rsidP="00B82E56"/>
        </w:tc>
        <w:tc>
          <w:tcPr>
            <w:tcW w:w="822" w:type="dxa"/>
            <w:vMerge/>
          </w:tcPr>
          <w:p w14:paraId="7E51C4C7" w14:textId="77777777" w:rsidR="00B82E56" w:rsidRDefault="00B82E56" w:rsidP="00B82E56"/>
        </w:tc>
        <w:tc>
          <w:tcPr>
            <w:tcW w:w="1304" w:type="dxa"/>
            <w:vMerge/>
          </w:tcPr>
          <w:p w14:paraId="21F6FC88" w14:textId="77777777" w:rsidR="00B82E56" w:rsidRDefault="00B82E56" w:rsidP="00B82E56"/>
        </w:tc>
      </w:tr>
      <w:tr w:rsidR="00B82E56" w14:paraId="7ADA73AB" w14:textId="77777777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14:paraId="69C625DF" w14:textId="77777777"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14:paraId="71A7BCE4" w14:textId="77777777" w:rsidR="00B82E56" w:rsidRDefault="00B82E56" w:rsidP="00B82E56"/>
        </w:tc>
        <w:tc>
          <w:tcPr>
            <w:tcW w:w="2410" w:type="dxa"/>
            <w:vMerge/>
          </w:tcPr>
          <w:p w14:paraId="4B0671B6" w14:textId="77777777" w:rsidR="00B82E56" w:rsidRDefault="00B82E56" w:rsidP="00B82E56"/>
        </w:tc>
        <w:tc>
          <w:tcPr>
            <w:tcW w:w="850" w:type="dxa"/>
            <w:vMerge/>
          </w:tcPr>
          <w:p w14:paraId="514528C2" w14:textId="77777777" w:rsidR="00B82E56" w:rsidRDefault="00B82E56" w:rsidP="00B82E56"/>
        </w:tc>
        <w:tc>
          <w:tcPr>
            <w:tcW w:w="426" w:type="dxa"/>
            <w:vMerge/>
          </w:tcPr>
          <w:p w14:paraId="65398BEB" w14:textId="77777777" w:rsidR="00B82E56" w:rsidRDefault="00B82E56" w:rsidP="00B82E56"/>
        </w:tc>
        <w:tc>
          <w:tcPr>
            <w:tcW w:w="567" w:type="dxa"/>
            <w:vMerge/>
          </w:tcPr>
          <w:p w14:paraId="6BB9905C" w14:textId="77777777" w:rsidR="00B82E56" w:rsidRDefault="00B82E56" w:rsidP="00B82E56"/>
        </w:tc>
        <w:tc>
          <w:tcPr>
            <w:tcW w:w="567" w:type="dxa"/>
            <w:vMerge/>
          </w:tcPr>
          <w:p w14:paraId="48E3F908" w14:textId="77777777" w:rsidR="00B82E56" w:rsidRDefault="00B82E56" w:rsidP="00B82E56"/>
        </w:tc>
        <w:tc>
          <w:tcPr>
            <w:tcW w:w="822" w:type="dxa"/>
            <w:vMerge/>
          </w:tcPr>
          <w:p w14:paraId="6CD5790D" w14:textId="77777777" w:rsidR="00B82E56" w:rsidRDefault="00B82E56" w:rsidP="00B82E56"/>
        </w:tc>
        <w:tc>
          <w:tcPr>
            <w:tcW w:w="1304" w:type="dxa"/>
            <w:vMerge/>
          </w:tcPr>
          <w:p w14:paraId="5491DD0F" w14:textId="77777777" w:rsidR="00B82E56" w:rsidRDefault="00B82E56" w:rsidP="00B82E56"/>
        </w:tc>
      </w:tr>
      <w:tr w:rsidR="00B82E56" w14:paraId="0B3A6CA0" w14:textId="77777777" w:rsidTr="00032E8E">
        <w:trPr>
          <w:trHeight w:val="43"/>
        </w:trPr>
        <w:tc>
          <w:tcPr>
            <w:tcW w:w="4957" w:type="dxa"/>
            <w:shd w:val="clear" w:color="auto" w:fill="FFC000"/>
          </w:tcPr>
          <w:p w14:paraId="2994648E" w14:textId="77777777" w:rsidR="00B82E56" w:rsidRDefault="00B82E56" w:rsidP="00B82E56"/>
          <w:p w14:paraId="3CE251C2" w14:textId="77777777"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14:paraId="516765D4" w14:textId="77777777" w:rsidR="00B82E56" w:rsidRDefault="00B82E56" w:rsidP="00B82E56"/>
        </w:tc>
        <w:tc>
          <w:tcPr>
            <w:tcW w:w="2551" w:type="dxa"/>
            <w:shd w:val="clear" w:color="auto" w:fill="FFC000"/>
          </w:tcPr>
          <w:p w14:paraId="06BA5481" w14:textId="77777777" w:rsidR="00B82E56" w:rsidRDefault="00B82E56" w:rsidP="00B82E56"/>
        </w:tc>
        <w:tc>
          <w:tcPr>
            <w:tcW w:w="2410" w:type="dxa"/>
            <w:shd w:val="clear" w:color="auto" w:fill="FFC000"/>
          </w:tcPr>
          <w:p w14:paraId="35488E37" w14:textId="77777777" w:rsidR="00B82E56" w:rsidRDefault="00B82E56" w:rsidP="00B82E56"/>
        </w:tc>
        <w:tc>
          <w:tcPr>
            <w:tcW w:w="850" w:type="dxa"/>
            <w:shd w:val="clear" w:color="auto" w:fill="FFC000"/>
          </w:tcPr>
          <w:p w14:paraId="3B84940B" w14:textId="77777777" w:rsidR="00B82E56" w:rsidRDefault="00B82E56" w:rsidP="00B82E56"/>
        </w:tc>
        <w:tc>
          <w:tcPr>
            <w:tcW w:w="426" w:type="dxa"/>
            <w:shd w:val="clear" w:color="auto" w:fill="FFC000"/>
          </w:tcPr>
          <w:p w14:paraId="68304F72" w14:textId="77777777" w:rsidR="00B82E56" w:rsidRDefault="00B82E56" w:rsidP="00B82E56"/>
        </w:tc>
        <w:tc>
          <w:tcPr>
            <w:tcW w:w="567" w:type="dxa"/>
            <w:shd w:val="clear" w:color="auto" w:fill="FFC000"/>
          </w:tcPr>
          <w:p w14:paraId="2064C65F" w14:textId="77777777" w:rsidR="00B82E56" w:rsidRDefault="00B82E56" w:rsidP="00B82E56"/>
        </w:tc>
        <w:tc>
          <w:tcPr>
            <w:tcW w:w="567" w:type="dxa"/>
            <w:shd w:val="clear" w:color="auto" w:fill="FFC000"/>
          </w:tcPr>
          <w:p w14:paraId="551AEAF3" w14:textId="77777777" w:rsidR="00B82E56" w:rsidRDefault="00B82E56" w:rsidP="00B82E56"/>
        </w:tc>
        <w:tc>
          <w:tcPr>
            <w:tcW w:w="822" w:type="dxa"/>
            <w:shd w:val="clear" w:color="auto" w:fill="FFC000"/>
          </w:tcPr>
          <w:p w14:paraId="04B44E36" w14:textId="77777777" w:rsidR="00B82E56" w:rsidRDefault="00B82E56" w:rsidP="00B82E56"/>
        </w:tc>
        <w:tc>
          <w:tcPr>
            <w:tcW w:w="1304" w:type="dxa"/>
            <w:shd w:val="clear" w:color="auto" w:fill="FFC000"/>
          </w:tcPr>
          <w:p w14:paraId="1429309B" w14:textId="77777777" w:rsidR="00B82E56" w:rsidRDefault="00B82E56" w:rsidP="00B82E56"/>
        </w:tc>
      </w:tr>
      <w:tr w:rsidR="00B82E56" w14:paraId="7E583B38" w14:textId="77777777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14:paraId="5B65E015" w14:textId="77777777" w:rsidR="00B82E56" w:rsidRDefault="003E1366" w:rsidP="003E1366">
            <w:r>
              <w:t xml:space="preserve">Partnership con </w:t>
            </w:r>
            <w:r w:rsidR="00B82E56">
              <w:t>soggetti esterni quali enti di formazione</w:t>
            </w:r>
          </w:p>
        </w:tc>
        <w:tc>
          <w:tcPr>
            <w:tcW w:w="2551" w:type="dxa"/>
          </w:tcPr>
          <w:p w14:paraId="6E527B0A" w14:textId="77777777" w:rsidR="00B82E56" w:rsidRDefault="00B82E56" w:rsidP="003E1366">
            <w:r>
              <w:t xml:space="preserve">Processo di </w:t>
            </w:r>
            <w:r w:rsidR="003E1366">
              <w:t>individuazione del soggetto esterno</w:t>
            </w:r>
          </w:p>
        </w:tc>
        <w:tc>
          <w:tcPr>
            <w:tcW w:w="2410" w:type="dxa"/>
          </w:tcPr>
          <w:p w14:paraId="6D4720AC" w14:textId="77777777" w:rsidR="00B82E56" w:rsidRPr="001066BB" w:rsidRDefault="001066BB" w:rsidP="001066BB">
            <w:r w:rsidRPr="001066BB">
              <w:t xml:space="preserve">Inappropriata valutazione del </w:t>
            </w:r>
            <w:r w:rsidR="003E1366">
              <w:t>soggetto esterno</w:t>
            </w:r>
          </w:p>
          <w:p w14:paraId="5CBD5201" w14:textId="77777777" w:rsidR="001066BB" w:rsidRPr="00AA05F2" w:rsidRDefault="001066B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65FFE360" w14:textId="77777777" w:rsidR="00B82E56" w:rsidRPr="00A57901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24C2D31C" w14:textId="77777777" w:rsidR="00B82E56" w:rsidRPr="00A57901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6129AEF7" w14:textId="77777777" w:rsidR="00B82E56" w:rsidRPr="00A57901" w:rsidRDefault="00A33ECF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172A12C0" w14:textId="77777777" w:rsidR="00B82E56" w:rsidRPr="00A57901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41DFB22" w14:textId="77777777" w:rsidR="00B82E56" w:rsidRPr="00A57901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33ECF">
              <w:rPr>
                <w:color w:val="FF0000"/>
              </w:rPr>
              <w:t>,33</w:t>
            </w:r>
          </w:p>
        </w:tc>
        <w:tc>
          <w:tcPr>
            <w:tcW w:w="1304" w:type="dxa"/>
          </w:tcPr>
          <w:p w14:paraId="4D3827B5" w14:textId="77777777" w:rsidR="00B82E56" w:rsidRPr="00A57901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A557C">
              <w:rPr>
                <w:color w:val="FF0000"/>
              </w:rPr>
              <w:t>,</w:t>
            </w:r>
            <w:r>
              <w:rPr>
                <w:color w:val="FF0000"/>
              </w:rPr>
              <w:t>66</w:t>
            </w:r>
          </w:p>
        </w:tc>
      </w:tr>
      <w:tr w:rsidR="00B82E56" w14:paraId="76778459" w14:textId="77777777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14:paraId="19E4C5D6" w14:textId="77777777" w:rsidR="00B82E56" w:rsidRDefault="00B82E56" w:rsidP="00B82E56">
            <w:r>
              <w:t xml:space="preserve">Controllo dei soggetti esterni </w:t>
            </w:r>
            <w:r w:rsidR="001066BB">
              <w:t xml:space="preserve">autorizzati </w:t>
            </w:r>
            <w:r w:rsidR="003E1366">
              <w:t xml:space="preserve">dal CNI </w:t>
            </w:r>
            <w:r w:rsidR="001066BB">
              <w:t>come provider di</w:t>
            </w:r>
            <w:r>
              <w:t xml:space="preserve"> formazione </w:t>
            </w:r>
          </w:p>
          <w:p w14:paraId="78866B32" w14:textId="77777777"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57CB4FCE" w14:textId="77777777" w:rsidR="00B82E56" w:rsidRDefault="00B82E56" w:rsidP="00B82E56">
            <w:r>
              <w:t>Processo di gestione del provider</w:t>
            </w:r>
          </w:p>
        </w:tc>
        <w:tc>
          <w:tcPr>
            <w:tcW w:w="2410" w:type="dxa"/>
          </w:tcPr>
          <w:p w14:paraId="2DC16861" w14:textId="77777777" w:rsidR="00B82E56" w:rsidRDefault="00B82E56" w:rsidP="00B82E56">
            <w:r>
              <w:t>Mancato o inappropriato controllo</w:t>
            </w:r>
          </w:p>
        </w:tc>
        <w:tc>
          <w:tcPr>
            <w:tcW w:w="850" w:type="dxa"/>
          </w:tcPr>
          <w:p w14:paraId="6FCE2335" w14:textId="77777777" w:rsidR="00B82E56" w:rsidRPr="000C4821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2299D84" w14:textId="77777777" w:rsidR="00B82E56" w:rsidRPr="000C4821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218CB522" w14:textId="77777777" w:rsidR="00B82E56" w:rsidRPr="000C4821" w:rsidRDefault="00A33ECF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2E0DAD93" w14:textId="77777777" w:rsidR="00B82E56" w:rsidRPr="000C4821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5DC89A2C" w14:textId="77777777" w:rsidR="00B82E56" w:rsidRPr="000C4821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33ECF">
              <w:rPr>
                <w:color w:val="FF0000"/>
              </w:rPr>
              <w:t>,33</w:t>
            </w:r>
          </w:p>
        </w:tc>
        <w:tc>
          <w:tcPr>
            <w:tcW w:w="1304" w:type="dxa"/>
          </w:tcPr>
          <w:p w14:paraId="73CF658B" w14:textId="77777777" w:rsidR="00B82E56" w:rsidRPr="000C4821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A557C">
              <w:rPr>
                <w:color w:val="FF0000"/>
              </w:rPr>
              <w:t>,</w:t>
            </w:r>
            <w:r>
              <w:rPr>
                <w:color w:val="FF0000"/>
              </w:rPr>
              <w:t>66</w:t>
            </w:r>
          </w:p>
        </w:tc>
      </w:tr>
      <w:tr w:rsidR="00B82E56" w14:paraId="39795A5D" w14:textId="77777777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14:paraId="621D381A" w14:textId="77777777" w:rsidR="00B82E56" w:rsidRDefault="00E80030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14:paraId="15FE1B55" w14:textId="77777777" w:rsidR="00B82E56" w:rsidRDefault="00E80030" w:rsidP="00B82E56">
            <w:r>
              <w:t xml:space="preserve">Processo di gestione delle attività formative, avuto riguardo alla strutturazione didattica, ai costi, al rispetto </w:t>
            </w:r>
            <w:r w:rsidR="00A32953">
              <w:t xml:space="preserve">del </w:t>
            </w:r>
            <w:r w:rsidR="00A32953">
              <w:lastRenderedPageBreak/>
              <w:t>Regolamento e del Testo Unico</w:t>
            </w:r>
          </w:p>
        </w:tc>
        <w:tc>
          <w:tcPr>
            <w:tcW w:w="2410" w:type="dxa"/>
          </w:tcPr>
          <w:p w14:paraId="506B5635" w14:textId="77777777" w:rsidR="00B82E56" w:rsidRDefault="00E80030" w:rsidP="00B82E56">
            <w:r w:rsidRPr="00E80030">
              <w:lastRenderedPageBreak/>
              <w:t>Mancato o inappropriato controllo</w:t>
            </w:r>
          </w:p>
        </w:tc>
        <w:tc>
          <w:tcPr>
            <w:tcW w:w="850" w:type="dxa"/>
          </w:tcPr>
          <w:p w14:paraId="40D71049" w14:textId="77777777" w:rsidR="00B82E56" w:rsidRPr="004D5615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1598A2FA" w14:textId="77777777" w:rsidR="00B82E56" w:rsidRPr="004D5615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1BB11E39" w14:textId="77777777" w:rsidR="00B82E56" w:rsidRPr="004D5615" w:rsidRDefault="00A33ECF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74E13C88" w14:textId="77777777" w:rsidR="00B82E56" w:rsidRPr="004D5615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7FDC26B6" w14:textId="77777777" w:rsidR="00B82E56" w:rsidRPr="004D5615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33ECF">
              <w:rPr>
                <w:color w:val="FF0000"/>
              </w:rPr>
              <w:t>,33</w:t>
            </w:r>
          </w:p>
        </w:tc>
        <w:tc>
          <w:tcPr>
            <w:tcW w:w="1304" w:type="dxa"/>
          </w:tcPr>
          <w:p w14:paraId="3BC61751" w14:textId="77777777" w:rsidR="00B82E56" w:rsidRPr="004D5615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A557C">
              <w:rPr>
                <w:color w:val="FF0000"/>
              </w:rPr>
              <w:t>,</w:t>
            </w:r>
            <w:r>
              <w:rPr>
                <w:color w:val="FF0000"/>
              </w:rPr>
              <w:t>66</w:t>
            </w:r>
          </w:p>
        </w:tc>
      </w:tr>
      <w:tr w:rsidR="00B82E56" w14:paraId="71EE2BDC" w14:textId="77777777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14:paraId="7F8C76C0" w14:textId="77777777" w:rsidR="00B82E56" w:rsidRDefault="00B82E56" w:rsidP="00B82E56">
            <w:r>
              <w:t>Erogazione in proprio di attività di formazione</w:t>
            </w:r>
            <w:r w:rsidR="006032B1">
              <w:t xml:space="preserve"> a titolo gratuito</w:t>
            </w:r>
          </w:p>
          <w:p w14:paraId="4AB4A334" w14:textId="77777777" w:rsidR="00B82E56" w:rsidRDefault="00B82E56" w:rsidP="00B82E56"/>
        </w:tc>
        <w:tc>
          <w:tcPr>
            <w:tcW w:w="2551" w:type="dxa"/>
          </w:tcPr>
          <w:p w14:paraId="0EE5DAAF" w14:textId="77777777" w:rsidR="00B82E56" w:rsidRPr="007378BC" w:rsidRDefault="00B82E56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14:paraId="2303286B" w14:textId="77777777" w:rsidR="00B82E56" w:rsidRDefault="00B82E56" w:rsidP="001066BB">
            <w:r>
              <w:t>Mancato o inappropriato rispetto de</w:t>
            </w:r>
            <w:r w:rsidR="00A32953">
              <w:t xml:space="preserve">l Regolamento e del Testo Unico </w:t>
            </w:r>
            <w:r w:rsidR="001066BB">
              <w:t>sulla strutturazione didattica degli eventi</w:t>
            </w:r>
          </w:p>
        </w:tc>
        <w:tc>
          <w:tcPr>
            <w:tcW w:w="850" w:type="dxa"/>
          </w:tcPr>
          <w:p w14:paraId="4B32573A" w14:textId="77777777" w:rsidR="00B82E56" w:rsidRPr="007378BC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65493B69" w14:textId="77777777" w:rsidR="00B82E56" w:rsidRPr="007378BC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45792833" w14:textId="77777777" w:rsidR="00B82E56" w:rsidRPr="007378BC" w:rsidRDefault="00A33ECF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54080C6F" w14:textId="77777777" w:rsidR="00B82E56" w:rsidRPr="007378BC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53D1EB58" w14:textId="77777777" w:rsidR="00B82E56" w:rsidRPr="007378BC" w:rsidRDefault="000B1CA0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33ECF">
              <w:rPr>
                <w:color w:val="FF0000"/>
              </w:rPr>
              <w:t>,33</w:t>
            </w:r>
          </w:p>
        </w:tc>
        <w:tc>
          <w:tcPr>
            <w:tcW w:w="1304" w:type="dxa"/>
          </w:tcPr>
          <w:p w14:paraId="373E73D3" w14:textId="77777777" w:rsidR="00B82E56" w:rsidRPr="007378BC" w:rsidRDefault="001C0975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A557C">
              <w:rPr>
                <w:color w:val="FF0000"/>
              </w:rPr>
              <w:t>,</w:t>
            </w:r>
            <w:r>
              <w:rPr>
                <w:color w:val="FF0000"/>
              </w:rPr>
              <w:t>66</w:t>
            </w:r>
          </w:p>
        </w:tc>
      </w:tr>
      <w:tr w:rsidR="003E1366" w14:paraId="5418B076" w14:textId="77777777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14:paraId="59157854" w14:textId="77777777" w:rsidR="003E1366" w:rsidRDefault="003E1366" w:rsidP="003E1366">
            <w:r w:rsidRPr="003E1366"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14:paraId="27B60D74" w14:textId="77777777" w:rsidR="003E1366" w:rsidRDefault="003E1366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14:paraId="0E2ED3F1" w14:textId="77777777" w:rsidR="003E1366" w:rsidRDefault="003E1366" w:rsidP="003E1366"/>
          <w:p w14:paraId="35856BE4" w14:textId="77777777" w:rsidR="003E1366" w:rsidRDefault="003E1366" w:rsidP="003E1366"/>
          <w:p w14:paraId="5A88CB2A" w14:textId="77777777" w:rsidR="003E1366" w:rsidRDefault="003E1366" w:rsidP="003E1366"/>
          <w:p w14:paraId="4CE6F315" w14:textId="77777777" w:rsidR="003E1366" w:rsidRDefault="003E1366" w:rsidP="003E1366"/>
          <w:p w14:paraId="53084AE3" w14:textId="77777777" w:rsidR="003E1366" w:rsidRDefault="003E1366" w:rsidP="003E1366">
            <w:r>
              <w:t>Processo di formazione del prezzo dell’evento formativo</w:t>
            </w:r>
          </w:p>
          <w:p w14:paraId="002DD3A4" w14:textId="77777777" w:rsidR="003E1366" w:rsidRPr="007378BC" w:rsidRDefault="003E1366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791CE0A3" w14:textId="77777777" w:rsidR="003E1366" w:rsidRDefault="003E1366" w:rsidP="003E1366">
            <w:r>
              <w:t>Mancato o inappropriato rispetto de</w:t>
            </w:r>
            <w:r w:rsidR="00A32953">
              <w:t xml:space="preserve">l Regolamento e del Testo Unico </w:t>
            </w:r>
            <w:r>
              <w:t>sulla strutturazione didattica degli eventi</w:t>
            </w:r>
          </w:p>
          <w:p w14:paraId="63E2D7E8" w14:textId="77777777" w:rsidR="003E1366" w:rsidRDefault="003E1366" w:rsidP="003E1366"/>
          <w:p w14:paraId="1081CFE7" w14:textId="77777777" w:rsidR="003E1366" w:rsidRDefault="003E1366" w:rsidP="003E1366">
            <w:r>
              <w:t>Inappropriata valutazione del prezzo del</w:t>
            </w:r>
            <w:r w:rsidR="00A32953">
              <w:t>l’evento</w:t>
            </w:r>
          </w:p>
        </w:tc>
        <w:tc>
          <w:tcPr>
            <w:tcW w:w="850" w:type="dxa"/>
          </w:tcPr>
          <w:p w14:paraId="5F11849E" w14:textId="77777777" w:rsidR="003E1366" w:rsidRDefault="001C0975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3E1987FA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74824ED8" w14:textId="77777777" w:rsidR="003E1366" w:rsidRDefault="00A33ECF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4617AA2E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14E88E57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33ECF">
              <w:rPr>
                <w:color w:val="FF0000"/>
              </w:rPr>
              <w:t>,33</w:t>
            </w:r>
          </w:p>
        </w:tc>
        <w:tc>
          <w:tcPr>
            <w:tcW w:w="1304" w:type="dxa"/>
          </w:tcPr>
          <w:p w14:paraId="38A95B19" w14:textId="77777777" w:rsidR="003E1366" w:rsidRDefault="001C0975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A557C">
              <w:rPr>
                <w:color w:val="FF0000"/>
              </w:rPr>
              <w:t>,</w:t>
            </w:r>
            <w:r>
              <w:rPr>
                <w:color w:val="FF0000"/>
              </w:rPr>
              <w:t>66</w:t>
            </w:r>
          </w:p>
        </w:tc>
      </w:tr>
      <w:tr w:rsidR="003E1366" w14:paraId="188008BC" w14:textId="77777777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14:paraId="52368BAA" w14:textId="77777777" w:rsidR="003E1366" w:rsidRDefault="00E3076A" w:rsidP="003E1366">
            <w:r>
              <w:t>O</w:t>
            </w:r>
            <w:r w:rsidR="003E1366">
              <w:t>rganizzazione del Congresso annuale</w:t>
            </w:r>
            <w:r w:rsidR="006032B1">
              <w:t xml:space="preserve"> (nel solo caso di Ordine organizzatore del Congresso)</w:t>
            </w:r>
          </w:p>
        </w:tc>
        <w:tc>
          <w:tcPr>
            <w:tcW w:w="2551" w:type="dxa"/>
          </w:tcPr>
          <w:p w14:paraId="1198C8B6" w14:textId="77777777" w:rsidR="00E3076A" w:rsidRDefault="003E1366" w:rsidP="003E1366">
            <w:r w:rsidRPr="00256060">
              <w:t xml:space="preserve">Processo di </w:t>
            </w:r>
            <w:r w:rsidR="00E3076A">
              <w:t>valutazione costi</w:t>
            </w:r>
          </w:p>
          <w:p w14:paraId="2D589A54" w14:textId="77777777" w:rsidR="00C4089D" w:rsidRDefault="00C4089D" w:rsidP="003E1366"/>
          <w:p w14:paraId="3B254270" w14:textId="77777777" w:rsidR="00C4089D" w:rsidRDefault="00C4089D" w:rsidP="003E1366"/>
          <w:p w14:paraId="1F7285D3" w14:textId="77777777" w:rsidR="003E1366" w:rsidRPr="00256060" w:rsidRDefault="00E3076A" w:rsidP="003E1366">
            <w:r>
              <w:t>Processo di individuazione di eventuali provider di servizi esterni</w:t>
            </w:r>
          </w:p>
        </w:tc>
        <w:tc>
          <w:tcPr>
            <w:tcW w:w="2410" w:type="dxa"/>
          </w:tcPr>
          <w:p w14:paraId="0784BFE8" w14:textId="77777777" w:rsidR="00C4089D" w:rsidRDefault="00C4089D" w:rsidP="003E1366">
            <w:r>
              <w:t>Inappropriata valutazione dei costi</w:t>
            </w:r>
          </w:p>
          <w:p w14:paraId="0AC2C901" w14:textId="77777777" w:rsidR="00C4089D" w:rsidRDefault="00C4089D" w:rsidP="003E1366"/>
          <w:p w14:paraId="6DA5D4CC" w14:textId="77777777" w:rsidR="00C4089D" w:rsidRDefault="00C4089D" w:rsidP="003E1366"/>
          <w:p w14:paraId="0DE1811C" w14:textId="77777777" w:rsidR="003E1366" w:rsidRPr="00256060" w:rsidRDefault="003E1366" w:rsidP="003E1366">
            <w:r w:rsidRPr="00256060">
              <w:t>Inappropriato livello qualitativo dei servizi offerti ai partecipanti</w:t>
            </w:r>
            <w:r>
              <w:t xml:space="preserve"> avuto riguardo all’importo stanziato</w:t>
            </w:r>
          </w:p>
        </w:tc>
        <w:tc>
          <w:tcPr>
            <w:tcW w:w="850" w:type="dxa"/>
          </w:tcPr>
          <w:p w14:paraId="1F22D156" w14:textId="77777777"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14:paraId="15C592A2" w14:textId="77777777"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579701C7" w14:textId="77777777"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572C2095" w14:textId="77777777"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14:paraId="52EAE68B" w14:textId="77777777"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189B4A59" w14:textId="77777777" w:rsidR="003E1366" w:rsidRPr="00AA05F2" w:rsidRDefault="003E1366" w:rsidP="003E1366">
            <w:pPr>
              <w:rPr>
                <w:color w:val="FF0000"/>
              </w:rPr>
            </w:pPr>
          </w:p>
        </w:tc>
      </w:tr>
      <w:tr w:rsidR="003E1366" w14:paraId="7A4E5BC9" w14:textId="77777777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14:paraId="02DBC3F5" w14:textId="77777777" w:rsidR="003E1366" w:rsidRDefault="003E1366" w:rsidP="00E80030">
            <w:r w:rsidRPr="00185FF9">
              <w:t>Concessione ed erogazione di sovvenzioni, contributi, sussidi, ausili a Centri studi</w:t>
            </w:r>
            <w:r>
              <w:t xml:space="preserve">, </w:t>
            </w:r>
            <w:r w:rsidR="00E80030">
              <w:t xml:space="preserve">enti di ricerca, </w:t>
            </w:r>
            <w:r w:rsidR="00D37688">
              <w:t>etc</w:t>
            </w:r>
          </w:p>
        </w:tc>
        <w:tc>
          <w:tcPr>
            <w:tcW w:w="2551" w:type="dxa"/>
          </w:tcPr>
          <w:p w14:paraId="43F92F32" w14:textId="77777777" w:rsidR="003E1366" w:rsidRPr="00AA05F2" w:rsidRDefault="003E1366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14:paraId="49947CEA" w14:textId="77777777" w:rsidR="003E1366" w:rsidRDefault="003E1366" w:rsidP="003E1366">
            <w:pPr>
              <w:jc w:val="both"/>
            </w:pPr>
            <w:r>
              <w:t>Inappropriata valutazione dello scopo della sovvenzione od erogazione</w:t>
            </w:r>
          </w:p>
          <w:p w14:paraId="6088EF21" w14:textId="77777777" w:rsidR="003E1366" w:rsidRDefault="003E1366" w:rsidP="003E1366">
            <w:pPr>
              <w:jc w:val="both"/>
            </w:pPr>
          </w:p>
          <w:p w14:paraId="004AA1D4" w14:textId="77777777" w:rsidR="003E1366" w:rsidRDefault="003E1366" w:rsidP="003E1366">
            <w:pPr>
              <w:jc w:val="both"/>
            </w:pPr>
            <w:r w:rsidRPr="00185FF9">
              <w:t xml:space="preserve">Corretto utilizzo, da parte del soggetto </w:t>
            </w:r>
            <w:r w:rsidRPr="00185FF9">
              <w:lastRenderedPageBreak/>
              <w:t>beneficiario, della somma erogata</w:t>
            </w:r>
          </w:p>
        </w:tc>
        <w:tc>
          <w:tcPr>
            <w:tcW w:w="850" w:type="dxa"/>
          </w:tcPr>
          <w:p w14:paraId="4A2EF784" w14:textId="77777777" w:rsidR="003E1366" w:rsidRPr="00AA05F2" w:rsidRDefault="00BE193E" w:rsidP="003E136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</w:t>
            </w:r>
          </w:p>
        </w:tc>
        <w:tc>
          <w:tcPr>
            <w:tcW w:w="426" w:type="dxa"/>
          </w:tcPr>
          <w:p w14:paraId="06DA50F5" w14:textId="77777777" w:rsidR="003E1366" w:rsidRPr="00AA05F2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00608C3E" w14:textId="77777777" w:rsidR="003E1366" w:rsidRPr="000B1CA0" w:rsidRDefault="000B1CA0" w:rsidP="003E1366">
            <w:pPr>
              <w:rPr>
                <w:color w:val="FF0000"/>
              </w:rPr>
            </w:pPr>
            <w:r w:rsidRPr="000B1CA0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12F0D3B5" w14:textId="77777777" w:rsidR="003E1366" w:rsidRPr="000B1CA0" w:rsidRDefault="000B1CA0" w:rsidP="003E1366">
            <w:pPr>
              <w:rPr>
                <w:color w:val="FF0000"/>
              </w:rPr>
            </w:pPr>
            <w:r w:rsidRPr="000B1CA0"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3BF68E8A" w14:textId="77777777" w:rsidR="003E1366" w:rsidRPr="000B1CA0" w:rsidRDefault="000B1CA0" w:rsidP="003E1366">
            <w:pPr>
              <w:rPr>
                <w:color w:val="FF0000"/>
              </w:rPr>
            </w:pPr>
            <w:r w:rsidRPr="000B1CA0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7CC7066C" w14:textId="77777777" w:rsidR="003E1366" w:rsidRPr="000B1CA0" w:rsidRDefault="005A557C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E1366" w14:paraId="51C7F9E9" w14:textId="77777777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14:paraId="2B242648" w14:textId="77777777" w:rsidR="003E1366" w:rsidRPr="00AA05F2" w:rsidRDefault="003E1366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 w:rsidR="00E80030">
              <w:t>rappresentativi della categoria</w:t>
            </w:r>
          </w:p>
        </w:tc>
        <w:tc>
          <w:tcPr>
            <w:tcW w:w="2551" w:type="dxa"/>
          </w:tcPr>
          <w:p w14:paraId="24DD602A" w14:textId="77777777" w:rsidR="003E1366" w:rsidRPr="00974B0B" w:rsidRDefault="003E1366" w:rsidP="00124ECF">
            <w:r w:rsidRPr="00974B0B">
              <w:t>P</w:t>
            </w:r>
            <w:r w:rsidR="00124ECF"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14:paraId="5BBEF416" w14:textId="77777777" w:rsidR="003E1366" w:rsidRDefault="003E1366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14:paraId="47A6DF1C" w14:textId="77777777" w:rsidR="003E1366" w:rsidRPr="00520581" w:rsidRDefault="00BE193E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67CA1D52" w14:textId="77777777" w:rsidR="003E1366" w:rsidRPr="00520581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4FD3BF0F" w14:textId="77777777" w:rsidR="003E1366" w:rsidRPr="00520581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09558E5A" w14:textId="77777777" w:rsidR="003E1366" w:rsidRPr="00520581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3242B563" w14:textId="77777777" w:rsidR="003E1366" w:rsidRPr="00520581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443574A0" w14:textId="77777777" w:rsidR="003E1366" w:rsidRPr="00520581" w:rsidRDefault="005A557C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E1366" w14:paraId="615B5185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7FCB4D09" w14:textId="77777777" w:rsidR="003E1366" w:rsidRDefault="003E1366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14:paraId="355759F7" w14:textId="77777777" w:rsidR="003E1366" w:rsidRPr="00974B0B" w:rsidRDefault="003E1366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14:paraId="732330C5" w14:textId="77777777" w:rsidR="003E1366" w:rsidRPr="00AA05F2" w:rsidRDefault="003E1366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14:paraId="2812DFD1" w14:textId="77777777" w:rsidR="003E1366" w:rsidRPr="00AA05F2" w:rsidRDefault="00BE193E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77211E47" w14:textId="77777777" w:rsidR="003E1366" w:rsidRPr="00AA05F2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4C938354" w14:textId="77777777" w:rsidR="003E1366" w:rsidRPr="00AA05F2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5221F8F8" w14:textId="77777777" w:rsidR="003E1366" w:rsidRPr="00AA05F2" w:rsidRDefault="00A33ECF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14:paraId="7C59188F" w14:textId="77777777" w:rsidR="003E1366" w:rsidRPr="00AA05F2" w:rsidRDefault="00C66B7D" w:rsidP="003E1366">
            <w:pPr>
              <w:rPr>
                <w:color w:val="FF0000"/>
              </w:rPr>
            </w:pPr>
            <w:r>
              <w:rPr>
                <w:color w:val="FF0000"/>
              </w:rPr>
              <w:t>0,67</w:t>
            </w:r>
          </w:p>
        </w:tc>
        <w:tc>
          <w:tcPr>
            <w:tcW w:w="1304" w:type="dxa"/>
          </w:tcPr>
          <w:p w14:paraId="01101752" w14:textId="77777777" w:rsidR="003E1366" w:rsidRPr="00AA05F2" w:rsidRDefault="005A557C" w:rsidP="003E1366">
            <w:pPr>
              <w:rPr>
                <w:color w:val="FF0000"/>
              </w:rPr>
            </w:pPr>
            <w:r>
              <w:rPr>
                <w:color w:val="FF0000"/>
              </w:rPr>
              <w:t>1,34</w:t>
            </w:r>
          </w:p>
        </w:tc>
      </w:tr>
      <w:tr w:rsidR="003E1366" w14:paraId="525ECE7B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07534605" w14:textId="77777777" w:rsidR="003E1366" w:rsidRDefault="003E1366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14:paraId="20B1DF92" w14:textId="77777777" w:rsidR="003E1366" w:rsidRPr="00974B0B" w:rsidRDefault="00124ECF" w:rsidP="00124ECF">
            <w:r>
              <w:t>Processo di c</w:t>
            </w:r>
            <w:r w:rsidR="003E1366">
              <w:t>oncessione di patrocinio</w:t>
            </w:r>
          </w:p>
        </w:tc>
        <w:tc>
          <w:tcPr>
            <w:tcW w:w="2410" w:type="dxa"/>
          </w:tcPr>
          <w:p w14:paraId="62DAAEE4" w14:textId="77777777" w:rsidR="003E1366" w:rsidRDefault="003E1366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14:paraId="7A744C46" w14:textId="77777777" w:rsidR="003E1366" w:rsidRDefault="00BE193E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A9F0566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219F1085" w14:textId="77777777" w:rsidR="003E1366" w:rsidRDefault="00A33ECF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6E497875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139F1EE9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33ECF">
              <w:rPr>
                <w:color w:val="FF0000"/>
              </w:rPr>
              <w:t>,33</w:t>
            </w:r>
          </w:p>
        </w:tc>
        <w:tc>
          <w:tcPr>
            <w:tcW w:w="1304" w:type="dxa"/>
          </w:tcPr>
          <w:p w14:paraId="5A71949A" w14:textId="77777777" w:rsidR="003E1366" w:rsidRDefault="005A557C" w:rsidP="003E1366">
            <w:pPr>
              <w:rPr>
                <w:color w:val="FF0000"/>
              </w:rPr>
            </w:pPr>
            <w:r>
              <w:rPr>
                <w:color w:val="FF0000"/>
              </w:rPr>
              <w:t>2,6</w:t>
            </w:r>
            <w:r w:rsidR="001C0975">
              <w:rPr>
                <w:color w:val="FF0000"/>
              </w:rPr>
              <w:t>6</w:t>
            </w:r>
          </w:p>
        </w:tc>
      </w:tr>
      <w:tr w:rsidR="00D37688" w14:paraId="677AEAC8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1A242C2A" w14:textId="77777777" w:rsidR="00D37688" w:rsidRDefault="00D37688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14:paraId="78BEF4D0" w14:textId="77777777" w:rsidR="00D37688" w:rsidRDefault="00D37688" w:rsidP="003E1366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14:paraId="50C2BA2F" w14:textId="77777777" w:rsidR="00D37688" w:rsidRDefault="00D37688" w:rsidP="003E1366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14:paraId="596D8932" w14:textId="77777777" w:rsidR="00D37688" w:rsidRDefault="001C0975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A35211F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434499EC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39D1CFA5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117CFC6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498AA8CF" w14:textId="77777777" w:rsidR="00D37688" w:rsidRDefault="001C0975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37688" w14:paraId="39765B53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718DF5D6" w14:textId="77777777" w:rsidR="00D37688" w:rsidRDefault="00D37688" w:rsidP="00E80030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14:paraId="6E1D0442" w14:textId="77777777" w:rsidR="00D37688" w:rsidRDefault="00D37688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14:paraId="6A393902" w14:textId="77777777" w:rsidR="00D37688" w:rsidRDefault="00D37688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14:paraId="304CE442" w14:textId="77777777" w:rsidR="00D37688" w:rsidRDefault="001C0975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10DD8C59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1E5DFA0A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164E24F5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EEC7DE1" w14:textId="77777777" w:rsidR="00D37688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61A60763" w14:textId="77777777" w:rsidR="00D37688" w:rsidRDefault="001C0975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E1366" w14:paraId="494FD7FE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0C9A4A62" w14:textId="77777777" w:rsidR="003E1366" w:rsidRDefault="003E1366" w:rsidP="00E80030">
            <w:r>
              <w:t xml:space="preserve">Determinazione delle quote annuali dovute dagli </w:t>
            </w:r>
            <w:r w:rsidR="00E80030">
              <w:t>iscritti</w:t>
            </w:r>
          </w:p>
        </w:tc>
        <w:tc>
          <w:tcPr>
            <w:tcW w:w="2551" w:type="dxa"/>
          </w:tcPr>
          <w:p w14:paraId="1624532B" w14:textId="77777777" w:rsidR="003E1366" w:rsidRPr="00961A0B" w:rsidRDefault="00124ECF" w:rsidP="00124ECF">
            <w:r>
              <w:t>Processo di valutazione e d</w:t>
            </w:r>
            <w:r w:rsidR="003E1366" w:rsidRPr="00961A0B">
              <w:t>eterminazione assunta in sede Consiliare</w:t>
            </w:r>
          </w:p>
        </w:tc>
        <w:tc>
          <w:tcPr>
            <w:tcW w:w="2410" w:type="dxa"/>
          </w:tcPr>
          <w:p w14:paraId="0A9749A1" w14:textId="77777777" w:rsidR="003E1366" w:rsidRPr="00961A0B" w:rsidRDefault="003E1366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14:paraId="68F05105" w14:textId="77777777" w:rsidR="003E1366" w:rsidRPr="00747543" w:rsidRDefault="00AD74B4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66611B1C" w14:textId="77777777" w:rsidR="003E1366" w:rsidRPr="00747543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3659E966" w14:textId="77777777" w:rsidR="003E1366" w:rsidRPr="00747543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325BBAEF" w14:textId="77777777" w:rsidR="003E1366" w:rsidRPr="00747543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041F243E" w14:textId="77777777" w:rsidR="003E1366" w:rsidRPr="00747543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39BE0197" w14:textId="77777777" w:rsidR="003E1366" w:rsidRPr="00747543" w:rsidRDefault="00AD74B4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E1366" w14:paraId="34AB31FC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171E18D2" w14:textId="77777777" w:rsidR="003E1366" w:rsidRDefault="003E1366" w:rsidP="003E1366">
            <w:r>
              <w:t>Rimborsi spese</w:t>
            </w:r>
          </w:p>
          <w:p w14:paraId="78AAF931" w14:textId="77777777" w:rsidR="003E1366" w:rsidRDefault="003E1366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14:paraId="5226C2E3" w14:textId="77777777" w:rsidR="003E1366" w:rsidRDefault="003E1366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14:paraId="340F627F" w14:textId="77777777" w:rsidR="003E1366" w:rsidRPr="00961A0B" w:rsidRDefault="003E1366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14:paraId="4D42686B" w14:textId="77777777" w:rsidR="003E1366" w:rsidRPr="00961A0B" w:rsidRDefault="003E1366" w:rsidP="003E1366">
            <w:r w:rsidRPr="00961A0B">
              <w:t xml:space="preserve">Autorizzazione di spese e rimborsi non conformi </w:t>
            </w:r>
            <w:r w:rsidRPr="00961A0B">
              <w:lastRenderedPageBreak/>
              <w:t>alle previsioni regolamentari interne</w:t>
            </w:r>
          </w:p>
        </w:tc>
        <w:tc>
          <w:tcPr>
            <w:tcW w:w="850" w:type="dxa"/>
          </w:tcPr>
          <w:p w14:paraId="07ACB940" w14:textId="77777777" w:rsidR="003E1366" w:rsidRDefault="00AD74B4" w:rsidP="003E136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</w:t>
            </w:r>
          </w:p>
        </w:tc>
        <w:tc>
          <w:tcPr>
            <w:tcW w:w="426" w:type="dxa"/>
          </w:tcPr>
          <w:p w14:paraId="084B80B4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5395328F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1DC1887E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249E1CDF" w14:textId="77777777" w:rsidR="003E1366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60C65B58" w14:textId="77777777" w:rsidR="003E1366" w:rsidRDefault="00AD74B4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5D2C95" w14:paraId="186B79FA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26A9636B" w14:textId="77777777" w:rsidR="005D2C95" w:rsidRDefault="005D2C95" w:rsidP="003E1366">
            <w:r>
              <w:t>Individuazione professionisti per lo svolgimento di incarichi su richiesta di terzi</w:t>
            </w:r>
          </w:p>
        </w:tc>
        <w:tc>
          <w:tcPr>
            <w:tcW w:w="2551" w:type="dxa"/>
          </w:tcPr>
          <w:p w14:paraId="4B57D5AA" w14:textId="77777777" w:rsidR="005D2C95" w:rsidRPr="00961A0B" w:rsidRDefault="005D2C95" w:rsidP="003E1366">
            <w:r>
              <w:t>Processo di individuazione</w:t>
            </w:r>
          </w:p>
        </w:tc>
        <w:tc>
          <w:tcPr>
            <w:tcW w:w="2410" w:type="dxa"/>
          </w:tcPr>
          <w:p w14:paraId="03ACB3C7" w14:textId="77777777" w:rsidR="005D2C95" w:rsidRDefault="005D2C95" w:rsidP="003E1366">
            <w:r>
              <w:t>Utilizzo di criteri di selezione inappropriati oppure non trasparenti</w:t>
            </w:r>
          </w:p>
          <w:p w14:paraId="137984AE" w14:textId="77777777" w:rsidR="005D2C95" w:rsidRDefault="005D2C95" w:rsidP="003E1366"/>
          <w:p w14:paraId="37E3C135" w14:textId="77777777" w:rsidR="005D2C95" w:rsidRDefault="005D2C95" w:rsidP="003E1366">
            <w:r>
              <w:t>Mancata turnazione dei professionisti individuati</w:t>
            </w:r>
          </w:p>
          <w:p w14:paraId="3777D85C" w14:textId="77777777" w:rsidR="005D2C95" w:rsidRDefault="005D2C95" w:rsidP="003E1366"/>
          <w:p w14:paraId="0BB40D8D" w14:textId="77777777" w:rsidR="005D2C95" w:rsidRPr="00961A0B" w:rsidRDefault="005D2C95" w:rsidP="003E1366">
            <w:r>
              <w:t>Mancata trasparenza su possibili compensi</w:t>
            </w:r>
          </w:p>
        </w:tc>
        <w:tc>
          <w:tcPr>
            <w:tcW w:w="850" w:type="dxa"/>
          </w:tcPr>
          <w:p w14:paraId="1578A2AE" w14:textId="77777777" w:rsidR="005D2C95" w:rsidRDefault="00BE193E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005B97D" w14:textId="77777777" w:rsidR="005D2C9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06A9C6CE" w14:textId="77777777" w:rsidR="005D2C9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3A3C90DF" w14:textId="77777777" w:rsidR="005D2C9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408E9227" w14:textId="77777777" w:rsidR="005D2C9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3889C586" w14:textId="77777777" w:rsidR="005D2C95" w:rsidRDefault="005A557C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5721B5" w14:paraId="2AF5C9DC" w14:textId="77777777" w:rsidTr="00A746B4">
        <w:tc>
          <w:tcPr>
            <w:tcW w:w="4957" w:type="dxa"/>
            <w:shd w:val="clear" w:color="auto" w:fill="F2F2F2" w:themeFill="background1" w:themeFillShade="F2"/>
          </w:tcPr>
          <w:p w14:paraId="6E332C8E" w14:textId="77777777" w:rsidR="005721B5" w:rsidRDefault="005721B5" w:rsidP="003E1366">
            <w:r>
              <w:t>Procedimento elettorale</w:t>
            </w:r>
          </w:p>
        </w:tc>
        <w:tc>
          <w:tcPr>
            <w:tcW w:w="2551" w:type="dxa"/>
          </w:tcPr>
          <w:p w14:paraId="3C414164" w14:textId="77777777" w:rsidR="005721B5" w:rsidRPr="00961A0B" w:rsidRDefault="005721B5" w:rsidP="00B451D0">
            <w:r>
              <w:t>Proce</w:t>
            </w:r>
            <w:r w:rsidR="00B451D0">
              <w:t xml:space="preserve">sso </w:t>
            </w:r>
            <w:r>
              <w:t>per</w:t>
            </w:r>
            <w:r w:rsidR="00B451D0">
              <w:t xml:space="preserve"> indizione e gestione delle</w:t>
            </w:r>
            <w:r>
              <w:t xml:space="preserve"> elezioni del nuovo Consiglio dell’Ordine</w:t>
            </w:r>
          </w:p>
        </w:tc>
        <w:tc>
          <w:tcPr>
            <w:tcW w:w="2410" w:type="dxa"/>
          </w:tcPr>
          <w:p w14:paraId="2E767245" w14:textId="77777777" w:rsidR="005721B5" w:rsidRPr="00961A0B" w:rsidRDefault="005721B5" w:rsidP="003E1366"/>
        </w:tc>
        <w:tc>
          <w:tcPr>
            <w:tcW w:w="850" w:type="dxa"/>
          </w:tcPr>
          <w:p w14:paraId="110A8BD9" w14:textId="77777777" w:rsidR="005721B5" w:rsidRDefault="00BE193E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14:paraId="5CA3C1F2" w14:textId="77777777" w:rsidR="005721B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14:paraId="11545103" w14:textId="77777777" w:rsidR="005721B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14:paraId="6AB48960" w14:textId="77777777" w:rsidR="005721B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2" w:type="dxa"/>
          </w:tcPr>
          <w:p w14:paraId="2B0704F0" w14:textId="77777777" w:rsidR="005721B5" w:rsidRDefault="000B1CA0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14:paraId="47553597" w14:textId="77777777" w:rsidR="005721B5" w:rsidRDefault="005A557C" w:rsidP="003E136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14:paraId="324DB4E5" w14:textId="77777777"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7329" w14:textId="77777777" w:rsidR="00196072" w:rsidRDefault="00196072" w:rsidP="001F62C8">
      <w:pPr>
        <w:spacing w:after="0" w:line="240" w:lineRule="auto"/>
      </w:pPr>
      <w:r>
        <w:separator/>
      </w:r>
    </w:p>
  </w:endnote>
  <w:endnote w:type="continuationSeparator" w:id="0">
    <w:p w14:paraId="189FDFBA" w14:textId="77777777" w:rsidR="00196072" w:rsidRDefault="00196072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1223" w14:textId="77777777" w:rsidR="00196072" w:rsidRDefault="00196072" w:rsidP="001F62C8">
      <w:pPr>
        <w:spacing w:after="0" w:line="240" w:lineRule="auto"/>
      </w:pPr>
      <w:r>
        <w:separator/>
      </w:r>
    </w:p>
  </w:footnote>
  <w:footnote w:type="continuationSeparator" w:id="0">
    <w:p w14:paraId="1A4777F9" w14:textId="77777777" w:rsidR="00196072" w:rsidRDefault="00196072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AA3F" w14:textId="77777777"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05060"/>
    <w:rsid w:val="0001675B"/>
    <w:rsid w:val="00024108"/>
    <w:rsid w:val="00032E8E"/>
    <w:rsid w:val="0005471D"/>
    <w:rsid w:val="000737A5"/>
    <w:rsid w:val="00077E1E"/>
    <w:rsid w:val="000A4049"/>
    <w:rsid w:val="000A6FEB"/>
    <w:rsid w:val="000B1CA0"/>
    <w:rsid w:val="000C4821"/>
    <w:rsid w:val="000D10D2"/>
    <w:rsid w:val="001066BB"/>
    <w:rsid w:val="00124ECF"/>
    <w:rsid w:val="0013130B"/>
    <w:rsid w:val="001643BE"/>
    <w:rsid w:val="001653E8"/>
    <w:rsid w:val="00185FF9"/>
    <w:rsid w:val="00196072"/>
    <w:rsid w:val="001B307C"/>
    <w:rsid w:val="001C0975"/>
    <w:rsid w:val="001C4918"/>
    <w:rsid w:val="001F62C8"/>
    <w:rsid w:val="00227B09"/>
    <w:rsid w:val="0025442F"/>
    <w:rsid w:val="00256060"/>
    <w:rsid w:val="0029281C"/>
    <w:rsid w:val="002F0A10"/>
    <w:rsid w:val="003358E9"/>
    <w:rsid w:val="00337054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62C"/>
    <w:rsid w:val="0045496A"/>
    <w:rsid w:val="004A6AD5"/>
    <w:rsid w:val="004B76DB"/>
    <w:rsid w:val="004D5615"/>
    <w:rsid w:val="00520581"/>
    <w:rsid w:val="00535099"/>
    <w:rsid w:val="005721B5"/>
    <w:rsid w:val="005A557C"/>
    <w:rsid w:val="005B1B38"/>
    <w:rsid w:val="005B6371"/>
    <w:rsid w:val="005D2C95"/>
    <w:rsid w:val="006032B1"/>
    <w:rsid w:val="00637D25"/>
    <w:rsid w:val="006A2982"/>
    <w:rsid w:val="006D079C"/>
    <w:rsid w:val="006E37E2"/>
    <w:rsid w:val="006F1563"/>
    <w:rsid w:val="006F58E3"/>
    <w:rsid w:val="0071291A"/>
    <w:rsid w:val="00717681"/>
    <w:rsid w:val="00720471"/>
    <w:rsid w:val="00724D5F"/>
    <w:rsid w:val="0073176D"/>
    <w:rsid w:val="007378BC"/>
    <w:rsid w:val="00747543"/>
    <w:rsid w:val="007976D6"/>
    <w:rsid w:val="007C6DE9"/>
    <w:rsid w:val="008332AE"/>
    <w:rsid w:val="00852D3A"/>
    <w:rsid w:val="00854348"/>
    <w:rsid w:val="008813C9"/>
    <w:rsid w:val="00892DAC"/>
    <w:rsid w:val="008E5563"/>
    <w:rsid w:val="00916B3C"/>
    <w:rsid w:val="00961A0B"/>
    <w:rsid w:val="00974B0B"/>
    <w:rsid w:val="0098492B"/>
    <w:rsid w:val="009A0A28"/>
    <w:rsid w:val="009A7B3C"/>
    <w:rsid w:val="009C6674"/>
    <w:rsid w:val="009E1376"/>
    <w:rsid w:val="009E504B"/>
    <w:rsid w:val="00A30AB5"/>
    <w:rsid w:val="00A32953"/>
    <w:rsid w:val="00A33ECF"/>
    <w:rsid w:val="00A57901"/>
    <w:rsid w:val="00A63C47"/>
    <w:rsid w:val="00A746B4"/>
    <w:rsid w:val="00AA05F2"/>
    <w:rsid w:val="00AB6543"/>
    <w:rsid w:val="00AD74B4"/>
    <w:rsid w:val="00B15499"/>
    <w:rsid w:val="00B15676"/>
    <w:rsid w:val="00B451D0"/>
    <w:rsid w:val="00B5450B"/>
    <w:rsid w:val="00B71874"/>
    <w:rsid w:val="00B82E56"/>
    <w:rsid w:val="00B8614D"/>
    <w:rsid w:val="00BC25AF"/>
    <w:rsid w:val="00BE193E"/>
    <w:rsid w:val="00BE1E57"/>
    <w:rsid w:val="00C4089D"/>
    <w:rsid w:val="00C41B08"/>
    <w:rsid w:val="00C5764E"/>
    <w:rsid w:val="00C660A8"/>
    <w:rsid w:val="00C66B7D"/>
    <w:rsid w:val="00CB04CA"/>
    <w:rsid w:val="00D06AF6"/>
    <w:rsid w:val="00D17CFF"/>
    <w:rsid w:val="00D37688"/>
    <w:rsid w:val="00D64B99"/>
    <w:rsid w:val="00D84E15"/>
    <w:rsid w:val="00DF31C0"/>
    <w:rsid w:val="00DF7C9C"/>
    <w:rsid w:val="00E262BF"/>
    <w:rsid w:val="00E3076A"/>
    <w:rsid w:val="00E67E01"/>
    <w:rsid w:val="00E74659"/>
    <w:rsid w:val="00E80030"/>
    <w:rsid w:val="00FD6EC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4DF"/>
  <w15:chartTrackingRefBased/>
  <w15:docId w15:val="{BDEE4A85-C292-4041-9E2E-665CE62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BC2-BECD-4C5A-8915-B1D5DEF2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4</cp:revision>
  <cp:lastPrinted>2017-02-13T08:55:00Z</cp:lastPrinted>
  <dcterms:created xsi:type="dcterms:W3CDTF">2019-01-08T09:59:00Z</dcterms:created>
  <dcterms:modified xsi:type="dcterms:W3CDTF">2020-01-08T10:39:00Z</dcterms:modified>
</cp:coreProperties>
</file>