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XSpec="right" w:tblpY="-14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1234B" w:rsidRPr="005448FD" w:rsidTr="00953A13">
        <w:trPr>
          <w:trHeight w:val="846"/>
        </w:trPr>
        <w:tc>
          <w:tcPr>
            <w:tcW w:w="8926" w:type="dxa"/>
            <w:vAlign w:val="center"/>
          </w:tcPr>
          <w:p w:rsidR="0051234B" w:rsidRPr="005C436D" w:rsidRDefault="0051234B" w:rsidP="00953A13">
            <w:pPr>
              <w:ind w:right="-427"/>
              <w:jc w:val="center"/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bookmarkEnd w:id="0"/>
            <w:r w:rsidRPr="005C436D">
              <w:rPr>
                <w:rFonts w:ascii="Arial" w:hAnsi="Arial"/>
                <w:b/>
                <w:sz w:val="22"/>
                <w:szCs w:val="22"/>
              </w:rPr>
              <w:t>DENOMINAZIONE EVENTO</w:t>
            </w:r>
          </w:p>
          <w:p w:rsidR="0051234B" w:rsidRPr="00F11353" w:rsidRDefault="0051234B" w:rsidP="00953A13">
            <w:pPr>
              <w:ind w:right="-427"/>
              <w:jc w:val="center"/>
              <w:rPr>
                <w:rFonts w:ascii="Arial" w:hAnsi="Arial"/>
                <w:sz w:val="22"/>
                <w:szCs w:val="22"/>
              </w:rPr>
            </w:pPr>
            <w:r w:rsidRPr="00F11353">
              <w:rPr>
                <w:rFonts w:ascii="Arial" w:hAnsi="Arial"/>
                <w:sz w:val="22"/>
                <w:szCs w:val="22"/>
              </w:rPr>
              <w:t>_</w:t>
            </w:r>
            <w:r w:rsidR="00F11353">
              <w:rPr>
                <w:rFonts w:ascii="Arial" w:hAnsi="Arial"/>
                <w:sz w:val="22"/>
                <w:szCs w:val="22"/>
              </w:rPr>
              <w:t>__</w:t>
            </w:r>
            <w:r w:rsidRPr="00F11353">
              <w:rPr>
                <w:rFonts w:ascii="Arial" w:hAnsi="Arial"/>
                <w:sz w:val="22"/>
                <w:szCs w:val="22"/>
              </w:rPr>
              <w:t>_________________________________________________________________</w:t>
            </w:r>
          </w:p>
          <w:p w:rsidR="0051234B" w:rsidRPr="00F11353" w:rsidRDefault="0051234B" w:rsidP="00953A13">
            <w:pPr>
              <w:ind w:right="-427"/>
              <w:rPr>
                <w:rFonts w:ascii="Arial" w:hAnsi="Arial"/>
                <w:b/>
                <w:sz w:val="22"/>
                <w:szCs w:val="22"/>
              </w:rPr>
            </w:pPr>
            <w:r w:rsidRPr="00F11353">
              <w:rPr>
                <w:rFonts w:ascii="Arial" w:eastAsia="Arial" w:hAnsi="Arial"/>
                <w:b/>
                <w:i/>
                <w:sz w:val="22"/>
                <w:szCs w:val="22"/>
                <w:u w:val="single"/>
              </w:rPr>
              <w:t>ALLEGARE OBBLIGATORIAMENTE DESCRIZIONI DETTAGLIATE DELL’EVENTO</w:t>
            </w:r>
          </w:p>
        </w:tc>
      </w:tr>
      <w:tr w:rsidR="0051234B" w:rsidRPr="005448FD" w:rsidTr="00953A13">
        <w:trPr>
          <w:trHeight w:val="1397"/>
        </w:trPr>
        <w:tc>
          <w:tcPr>
            <w:tcW w:w="8926" w:type="dxa"/>
            <w:vAlign w:val="center"/>
          </w:tcPr>
          <w:p w:rsidR="0051234B" w:rsidRPr="001720A0" w:rsidRDefault="00F11353" w:rsidP="00953A13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CANTU’</w:t>
            </w:r>
            <w:r w:rsidR="00CF3088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="0051234B" w:rsidRPr="001720A0">
              <w:rPr>
                <w:rFonts w:ascii="Arial" w:hAnsi="Arial"/>
              </w:rPr>
              <w:t>VIA/ PIAZZA ______________________________________________</w:t>
            </w:r>
            <w:r w:rsidR="0051234B">
              <w:rPr>
                <w:rFonts w:ascii="Arial" w:hAnsi="Arial"/>
              </w:rPr>
              <w:t>___</w:t>
            </w:r>
            <w:r>
              <w:rPr>
                <w:rFonts w:ascii="Arial" w:hAnsi="Arial"/>
              </w:rPr>
              <w:t>___ N°_____</w:t>
            </w:r>
          </w:p>
          <w:p w:rsidR="009A431E" w:rsidRDefault="009A431E" w:rsidP="00953A13">
            <w:pPr>
              <w:ind w:right="-427"/>
              <w:rPr>
                <w:rFonts w:ascii="Arial" w:hAnsi="Arial"/>
              </w:rPr>
            </w:pPr>
          </w:p>
          <w:p w:rsidR="009A431E" w:rsidRDefault="005664FA" w:rsidP="00953A13">
            <w:pPr>
              <w:ind w:right="-427"/>
              <w:rPr>
                <w:rFonts w:ascii="Arial" w:hAnsi="Arial"/>
              </w:rPr>
            </w:pPr>
            <w:r>
              <w:rPr>
                <w:rFonts w:ascii="Arial" w:hAnsi="Arial"/>
              </w:rPr>
              <w:t>PRESSO STRUTTURA COMUNALE DENOMINATA</w:t>
            </w:r>
            <w:r w:rsidR="009A431E">
              <w:rPr>
                <w:rFonts w:ascii="Arial" w:hAnsi="Arial"/>
              </w:rPr>
              <w:t>____________________________________</w:t>
            </w:r>
          </w:p>
          <w:p w:rsidR="009A431E" w:rsidRDefault="009A431E" w:rsidP="00953A13">
            <w:pPr>
              <w:ind w:right="-427"/>
              <w:rPr>
                <w:rFonts w:ascii="Arial" w:hAnsi="Arial"/>
              </w:rPr>
            </w:pPr>
          </w:p>
          <w:p w:rsidR="001046D8" w:rsidRPr="001720A0" w:rsidRDefault="0051234B" w:rsidP="00953A13">
            <w:pPr>
              <w:ind w:right="-427"/>
              <w:rPr>
                <w:rFonts w:ascii="Arial" w:hAnsi="Arial"/>
              </w:rPr>
            </w:pPr>
            <w:r w:rsidRPr="001720A0">
              <w:rPr>
                <w:rFonts w:ascii="Arial" w:hAnsi="Arial"/>
              </w:rPr>
              <w:t>In Data _________________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 xml:space="preserve"> Dalle ore ______________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>___ Alle ore 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>_______</w:t>
            </w:r>
          </w:p>
        </w:tc>
      </w:tr>
      <w:tr w:rsidR="0051234B" w:rsidRPr="005448FD" w:rsidTr="00953A13">
        <w:trPr>
          <w:trHeight w:val="567"/>
        </w:trPr>
        <w:tc>
          <w:tcPr>
            <w:tcW w:w="8926" w:type="dxa"/>
            <w:vAlign w:val="center"/>
          </w:tcPr>
          <w:p w:rsidR="0051234B" w:rsidRPr="001720A0" w:rsidRDefault="00C242F7" w:rsidP="00953A13">
            <w:pPr>
              <w:spacing w:line="243" w:lineRule="auto"/>
              <w:ind w:right="3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OPERAZIONI DI </w:t>
            </w:r>
            <w:r w:rsidR="0051234B" w:rsidRPr="001720A0">
              <w:rPr>
                <w:rFonts w:ascii="Arial" w:eastAsia="Arial" w:hAnsi="Arial"/>
                <w:b/>
              </w:rPr>
              <w:t>MONTAGGIO</w:t>
            </w:r>
            <w:r>
              <w:rPr>
                <w:rFonts w:ascii="Arial" w:eastAsia="Arial" w:hAnsi="Arial"/>
                <w:b/>
              </w:rPr>
              <w:t xml:space="preserve"> / ALLESTIMENTO</w:t>
            </w:r>
            <w:r w:rsidR="00F81E1E">
              <w:rPr>
                <w:rFonts w:ascii="Arial" w:eastAsia="Arial" w:hAnsi="Arial"/>
                <w:b/>
              </w:rPr>
              <w:t xml:space="preserve"> TEMPORANEO</w:t>
            </w:r>
          </w:p>
          <w:p w:rsidR="0051234B" w:rsidRPr="001720A0" w:rsidRDefault="0051234B" w:rsidP="00953A13">
            <w:pPr>
              <w:ind w:right="-427"/>
              <w:rPr>
                <w:rFonts w:ascii="Arial" w:hAnsi="Arial"/>
              </w:rPr>
            </w:pPr>
            <w:r w:rsidRPr="001720A0">
              <w:rPr>
                <w:rFonts w:ascii="Arial" w:hAnsi="Arial"/>
              </w:rPr>
              <w:t>In Data _________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>________ Dalle ore _______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>__________ Alle ore ______________</w:t>
            </w:r>
            <w:r w:rsidR="00F11353">
              <w:rPr>
                <w:rFonts w:ascii="Arial" w:hAnsi="Arial"/>
              </w:rPr>
              <w:t>_</w:t>
            </w:r>
          </w:p>
        </w:tc>
      </w:tr>
      <w:tr w:rsidR="0051234B" w:rsidRPr="005448FD" w:rsidTr="00953A13">
        <w:trPr>
          <w:trHeight w:val="636"/>
        </w:trPr>
        <w:tc>
          <w:tcPr>
            <w:tcW w:w="8926" w:type="dxa"/>
            <w:vAlign w:val="center"/>
          </w:tcPr>
          <w:p w:rsidR="0051234B" w:rsidRPr="001720A0" w:rsidRDefault="00C242F7" w:rsidP="00953A13">
            <w:pPr>
              <w:tabs>
                <w:tab w:val="left" w:pos="2297"/>
              </w:tabs>
              <w:ind w:left="-397" w:right="-42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OPERAZIONI DI </w:t>
            </w:r>
            <w:r w:rsidR="0051234B">
              <w:rPr>
                <w:rFonts w:ascii="Arial" w:hAnsi="Arial"/>
                <w:b/>
              </w:rPr>
              <w:t>S</w:t>
            </w:r>
            <w:r w:rsidR="0051234B" w:rsidRPr="001720A0">
              <w:rPr>
                <w:rFonts w:ascii="Arial" w:hAnsi="Arial"/>
                <w:b/>
              </w:rPr>
              <w:t>MONTAGGIO</w:t>
            </w:r>
            <w:r>
              <w:rPr>
                <w:rFonts w:ascii="Arial" w:hAnsi="Arial"/>
                <w:b/>
              </w:rPr>
              <w:t xml:space="preserve"> / DISALLESTIMENTO</w:t>
            </w:r>
          </w:p>
          <w:p w:rsidR="0051234B" w:rsidRPr="001720A0" w:rsidRDefault="0051234B" w:rsidP="00953A13">
            <w:pPr>
              <w:spacing w:line="243" w:lineRule="auto"/>
              <w:ind w:right="340"/>
              <w:rPr>
                <w:rFonts w:ascii="Arial" w:eastAsia="Arial" w:hAnsi="Arial"/>
                <w:b/>
              </w:rPr>
            </w:pPr>
            <w:r w:rsidRPr="001720A0">
              <w:rPr>
                <w:rFonts w:ascii="Arial" w:hAnsi="Arial"/>
              </w:rPr>
              <w:t>In Data ____________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>_____ Dalle ore ___________</w:t>
            </w:r>
            <w:r>
              <w:rPr>
                <w:rFonts w:ascii="Arial" w:hAnsi="Arial"/>
              </w:rPr>
              <w:t>__</w:t>
            </w:r>
            <w:r w:rsidRPr="001720A0">
              <w:rPr>
                <w:rFonts w:ascii="Arial" w:hAnsi="Arial"/>
              </w:rPr>
              <w:t xml:space="preserve">______ Alle </w:t>
            </w:r>
            <w:r w:rsidR="00990BCD">
              <w:rPr>
                <w:rFonts w:ascii="Arial" w:hAnsi="Arial"/>
              </w:rPr>
              <w:t>o</w:t>
            </w:r>
            <w:r w:rsidRPr="001720A0">
              <w:rPr>
                <w:rFonts w:ascii="Arial" w:hAnsi="Arial"/>
              </w:rPr>
              <w:t>re________</w:t>
            </w:r>
            <w:r>
              <w:rPr>
                <w:rFonts w:ascii="Arial" w:hAnsi="Arial"/>
              </w:rPr>
              <w:t>__</w:t>
            </w:r>
            <w:r w:rsidR="00F11353">
              <w:rPr>
                <w:rFonts w:ascii="Arial" w:hAnsi="Arial"/>
              </w:rPr>
              <w:t>______</w:t>
            </w:r>
          </w:p>
        </w:tc>
      </w:tr>
    </w:tbl>
    <w:tbl>
      <w:tblPr>
        <w:tblStyle w:val="Grigliatabella"/>
        <w:tblpPr w:leftFromText="141" w:rightFromText="141" w:vertAnchor="page" w:horzAnchor="margin" w:tblpXSpec="right" w:tblpY="4741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4686"/>
        <w:gridCol w:w="567"/>
        <w:gridCol w:w="3153"/>
      </w:tblGrid>
      <w:tr w:rsidR="00FC2C7E" w:rsidTr="00C242F7">
        <w:trPr>
          <w:trHeight w:val="344"/>
        </w:trPr>
        <w:tc>
          <w:tcPr>
            <w:tcW w:w="554" w:type="dxa"/>
            <w:vAlign w:val="center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Convegno/ Conferenza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Concerto / Musica dal vivo</w:t>
            </w:r>
          </w:p>
        </w:tc>
      </w:tr>
      <w:tr w:rsidR="00FC2C7E" w:rsidTr="00C242F7">
        <w:trPr>
          <w:trHeight w:val="276"/>
        </w:trPr>
        <w:tc>
          <w:tcPr>
            <w:tcW w:w="554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Manifestazione cinematografica temporanea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Trattenimento Danzante</w:t>
            </w:r>
          </w:p>
        </w:tc>
      </w:tr>
      <w:tr w:rsidR="00FC2C7E" w:rsidTr="00C242F7">
        <w:trPr>
          <w:trHeight w:val="258"/>
        </w:trPr>
        <w:tc>
          <w:tcPr>
            <w:tcW w:w="554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Manifestazione Teatrale temporanea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jc w:val="both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Dj-set</w:t>
            </w:r>
          </w:p>
        </w:tc>
      </w:tr>
      <w:tr w:rsidR="00FC2C7E" w:rsidTr="00C242F7">
        <w:trPr>
          <w:trHeight w:val="258"/>
        </w:trPr>
        <w:tc>
          <w:tcPr>
            <w:tcW w:w="554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Spettacolo musicale itinerante /concerto bandistico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Mostra</w:t>
            </w:r>
          </w:p>
        </w:tc>
      </w:tr>
      <w:tr w:rsidR="00FC2C7E" w:rsidTr="00C242F7">
        <w:trPr>
          <w:trHeight w:val="276"/>
        </w:trPr>
        <w:tc>
          <w:tcPr>
            <w:tcW w:w="554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Spettacolo circense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Giostre / Singola attrazione</w:t>
            </w:r>
          </w:p>
        </w:tc>
      </w:tr>
      <w:tr w:rsidR="00FC2C7E" w:rsidTr="00C242F7">
        <w:trPr>
          <w:trHeight w:val="258"/>
        </w:trPr>
        <w:tc>
          <w:tcPr>
            <w:tcW w:w="554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 xml:space="preserve">Parco divertimenti </w:t>
            </w:r>
            <w:r>
              <w:rPr>
                <w:rFonts w:ascii="Arial" w:hAnsi="Arial"/>
                <w:szCs w:val="22"/>
              </w:rPr>
              <w:t>/ Luna Park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Manifestazione sportiva</w:t>
            </w:r>
          </w:p>
        </w:tc>
      </w:tr>
      <w:tr w:rsidR="00FC2C7E" w:rsidTr="00C242F7">
        <w:trPr>
          <w:trHeight w:val="258"/>
        </w:trPr>
        <w:tc>
          <w:tcPr>
            <w:tcW w:w="554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 xml:space="preserve">Sfilata/ corteo 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Mercatini Hobbisti</w:t>
            </w:r>
          </w:p>
        </w:tc>
      </w:tr>
      <w:tr w:rsidR="00FC2C7E" w:rsidTr="00C242F7">
        <w:trPr>
          <w:trHeight w:val="276"/>
        </w:trPr>
        <w:tc>
          <w:tcPr>
            <w:tcW w:w="554" w:type="dxa"/>
          </w:tcPr>
          <w:p w:rsidR="00FC2C7E" w:rsidRPr="002324B6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2324B6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4686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Fuochi Pirotecnici</w:t>
            </w:r>
          </w:p>
        </w:tc>
        <w:tc>
          <w:tcPr>
            <w:tcW w:w="567" w:type="dxa"/>
          </w:tcPr>
          <w:p w:rsidR="00FC2C7E" w:rsidRPr="00BD1315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BD1315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3153" w:type="dxa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 w:rsidRPr="00475408">
              <w:rPr>
                <w:rFonts w:ascii="Arial" w:hAnsi="Arial"/>
                <w:szCs w:val="22"/>
              </w:rPr>
              <w:t>Falò</w:t>
            </w:r>
          </w:p>
        </w:tc>
      </w:tr>
      <w:tr w:rsidR="00FC2C7E" w:rsidTr="00FC2C7E">
        <w:trPr>
          <w:trHeight w:val="251"/>
        </w:trPr>
        <w:tc>
          <w:tcPr>
            <w:tcW w:w="554" w:type="dxa"/>
          </w:tcPr>
          <w:p w:rsidR="00FC2C7E" w:rsidRPr="002324B6" w:rsidRDefault="00FC2C7E" w:rsidP="00FC2C7E">
            <w:pPr>
              <w:ind w:right="-427"/>
              <w:rPr>
                <w:rFonts w:ascii="Arial" w:hAnsi="Arial"/>
                <w:sz w:val="52"/>
                <w:szCs w:val="52"/>
              </w:rPr>
            </w:pPr>
            <w:r w:rsidRPr="002324B6">
              <w:rPr>
                <w:rFonts w:ascii="Arial" w:hAnsi="Arial"/>
                <w:sz w:val="52"/>
                <w:szCs w:val="52"/>
              </w:rPr>
              <w:t>□</w:t>
            </w:r>
          </w:p>
        </w:tc>
        <w:tc>
          <w:tcPr>
            <w:tcW w:w="8406" w:type="dxa"/>
            <w:gridSpan w:val="3"/>
            <w:vAlign w:val="center"/>
          </w:tcPr>
          <w:p w:rsidR="00FC2C7E" w:rsidRPr="00475408" w:rsidRDefault="00FC2C7E" w:rsidP="00FC2C7E">
            <w:pPr>
              <w:ind w:right="-427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ALTRO ___________________________________________________________________</w:t>
            </w:r>
          </w:p>
        </w:tc>
      </w:tr>
    </w:tbl>
    <w:p w:rsidR="00A917C3" w:rsidRPr="0051234B" w:rsidRDefault="00953A13" w:rsidP="0051234B">
      <w:pPr>
        <w:ind w:right="-427"/>
        <w:rPr>
          <w:rFonts w:ascii="Arial" w:hAnsi="Arial"/>
        </w:rPr>
      </w:pPr>
      <w:r w:rsidRPr="002C363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1B6C88" wp14:editId="6C1F7213">
                <wp:simplePos x="0" y="0"/>
                <wp:positionH relativeFrom="margin">
                  <wp:align>left</wp:align>
                </wp:positionH>
                <wp:positionV relativeFrom="paragraph">
                  <wp:posOffset>838200</wp:posOffset>
                </wp:positionV>
                <wp:extent cx="2168525" cy="497840"/>
                <wp:effectExtent l="0" t="2857" r="19367" b="19368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68526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4B" w:rsidRPr="00403F70" w:rsidRDefault="0051234B" w:rsidP="0051234B">
                            <w:pPr>
                              <w:ind w:left="1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3F70">
                              <w:rPr>
                                <w:sz w:val="28"/>
                                <w:szCs w:val="28"/>
                              </w:rPr>
                              <w:t>EVENTO</w:t>
                            </w:r>
                          </w:p>
                          <w:p w:rsidR="0051234B" w:rsidRDefault="0051234B" w:rsidP="0051234B">
                            <w:pPr>
                              <w:ind w:left="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B6C8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66pt;width:170.75pt;height:39.2pt;rotation:-90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">
                <v:textbox>
                  <w:txbxContent>
                    <w:p w:rsidR="0051234B" w:rsidRPr="00403F70" w:rsidRDefault="0051234B" w:rsidP="0051234B">
                      <w:pPr>
                        <w:ind w:left="184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3F70">
                        <w:rPr>
                          <w:sz w:val="28"/>
                          <w:szCs w:val="28"/>
                        </w:rPr>
                        <w:t>EVENTO</w:t>
                      </w:r>
                    </w:p>
                    <w:p w:rsidR="0051234B" w:rsidRDefault="0051234B" w:rsidP="0051234B">
                      <w:pPr>
                        <w:ind w:left="1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3032" w:rsidRPr="002C363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53F5B" wp14:editId="15BC4E84">
                <wp:simplePos x="0" y="0"/>
                <wp:positionH relativeFrom="margin">
                  <wp:align>left</wp:align>
                </wp:positionH>
                <wp:positionV relativeFrom="paragraph">
                  <wp:posOffset>7155815</wp:posOffset>
                </wp:positionV>
                <wp:extent cx="3148965" cy="495300"/>
                <wp:effectExtent l="0" t="6667" r="25717" b="25718"/>
                <wp:wrapSquare wrapText="bothSides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489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4B" w:rsidRPr="00403F70" w:rsidRDefault="0051234B" w:rsidP="0051234B">
                            <w:pPr>
                              <w:ind w:left="184"/>
                              <w:jc w:val="center"/>
                              <w:rPr>
                                <w:sz w:val="10"/>
                              </w:rPr>
                            </w:pPr>
                            <w:r w:rsidRPr="00403F70">
                              <w:rPr>
                                <w:sz w:val="28"/>
                              </w:rPr>
                              <w:t>INFORMAZIONI GENERALI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53F5B" id="_x0000_s1027" type="#_x0000_t202" style="position:absolute;margin-left:0;margin-top:563.45pt;width:247.95pt;height:39pt;rotation:-90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">
                <v:textbox>
                  <w:txbxContent>
                    <w:p w:rsidR="0051234B" w:rsidRPr="00403F70" w:rsidRDefault="0051234B" w:rsidP="0051234B">
                      <w:pPr>
                        <w:ind w:left="184"/>
                        <w:jc w:val="center"/>
                        <w:rPr>
                          <w:sz w:val="10"/>
                        </w:rPr>
                      </w:pPr>
                      <w:r w:rsidRPr="00403F70">
                        <w:rPr>
                          <w:sz w:val="28"/>
                        </w:rPr>
                        <w:t>INFORMAZIONI GENERALI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2C7E" w:rsidRPr="00FC2C7E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82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5799455</wp:posOffset>
                </wp:positionV>
                <wp:extent cx="5800725" cy="3276600"/>
                <wp:effectExtent l="0" t="0" r="9525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89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1843"/>
                              <w:gridCol w:w="4536"/>
                            </w:tblGrid>
                            <w:tr w:rsidR="00FC2C7E" w:rsidRPr="000B2BC3" w:rsidTr="00953A13">
                              <w:trPr>
                                <w:trHeight w:val="475"/>
                              </w:trPr>
                              <w:tc>
                                <w:tcPr>
                                  <w:tcW w:w="255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2C7E" w:rsidRPr="000B2BC3" w:rsidRDefault="00FC2C7E" w:rsidP="00FC2C7E">
                                  <w:pPr>
                                    <w:ind w:left="-397" w:right="-427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0B2BC3">
                                    <w:rPr>
                                      <w:rFonts w:ascii="Arial" w:hAnsi="Arial"/>
                                      <w:sz w:val="22"/>
                                    </w:rPr>
                                    <w:t>MODALITÀ ACCESSO PUBBLICO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2C7E" w:rsidRPr="000B2BC3" w:rsidRDefault="00FC2C7E" w:rsidP="00FC2C7E">
                                  <w:pPr>
                                    <w:ind w:left="-108" w:right="-427" w:hanging="426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0B2BC3">
                                    <w:rPr>
                                      <w:rFonts w:ascii="Arial" w:hAnsi="Arial"/>
                                      <w:sz w:val="22"/>
                                    </w:rPr>
                                    <w:t>DIFFUSIONE</w:t>
                                  </w:r>
                                </w:p>
                                <w:p w:rsidR="00FC2C7E" w:rsidRPr="000B2BC3" w:rsidRDefault="00FC2C7E" w:rsidP="00FC2C7E">
                                  <w:pPr>
                                    <w:ind w:left="-108" w:right="-427" w:hanging="425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0B2BC3">
                                    <w:rPr>
                                      <w:rFonts w:ascii="Arial" w:hAnsi="Arial"/>
                                      <w:sz w:val="22"/>
                                    </w:rPr>
                                    <w:t>SONORA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2C7E" w:rsidRPr="000B2BC3" w:rsidRDefault="00FC2C7E" w:rsidP="00FC2C7E">
                                  <w:pPr>
                                    <w:ind w:right="-427" w:hanging="637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0B2BC3">
                                    <w:rPr>
                                      <w:rFonts w:ascii="Arial" w:hAnsi="Arial"/>
                                      <w:sz w:val="22"/>
                                    </w:rPr>
                                    <w:t>PATROCINIO DEL</w:t>
                                  </w:r>
                                </w:p>
                                <w:p w:rsidR="00FC2C7E" w:rsidRPr="000B2BC3" w:rsidRDefault="00FC2C7E" w:rsidP="00FC2C7E">
                                  <w:pPr>
                                    <w:ind w:right="-427" w:hanging="637"/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0B2BC3">
                                    <w:rPr>
                                      <w:rFonts w:ascii="Arial" w:hAnsi="Arial"/>
                                      <w:sz w:val="22"/>
                                    </w:rPr>
                                    <w:t>COMUNE</w:t>
                                  </w:r>
                                </w:p>
                              </w:tc>
                            </w:tr>
                            <w:tr w:rsidR="00FC2C7E" w:rsidRPr="000B2BC3" w:rsidTr="00953A13">
                              <w:trPr>
                                <w:trHeight w:val="844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FC2C7E" w:rsidRPr="000B2BC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Pr="00475408">
                                    <w:rPr>
                                      <w:rFonts w:ascii="Arial" w:hAnsi="Arial"/>
                                    </w:rPr>
                                    <w:t>libero e gratuito</w:t>
                                  </w:r>
                                </w:p>
                                <w:p w:rsidR="00FC2C7E" w:rsidRPr="000B2BC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Pr="00475408">
                                    <w:rPr>
                                      <w:rFonts w:ascii="Arial" w:hAnsi="Arial"/>
                                    </w:rPr>
                                    <w:t>a pagamento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FC2C7E" w:rsidRPr="000B2BC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SI</w:t>
                                  </w:r>
                                </w:p>
                                <w:p w:rsidR="00FC2C7E" w:rsidRPr="000B2BC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Pr="00475408">
                                    <w:rPr>
                                      <w:rFonts w:ascii="Arial" w:hAnsi="Arial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FC2C7E" w:rsidRPr="001046D8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Pr="00475408">
                                    <w:rPr>
                                      <w:rFonts w:ascii="Arial" w:hAnsi="Arial"/>
                                    </w:rPr>
                                    <w:t>SI, già rilasciato in data_____</w:t>
                                  </w:r>
                                  <w:r w:rsidR="00C242F7">
                                    <w:rPr>
                                      <w:rFonts w:ascii="Arial" w:hAnsi="Arial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N° P</w:t>
                                  </w:r>
                                  <w:r w:rsidR="00F81E1E">
                                    <w:rPr>
                                      <w:rFonts w:ascii="Arial" w:hAnsi="Arial"/>
                                    </w:rPr>
                                    <w:t>rot.</w:t>
                                  </w:r>
                                  <w:r w:rsidR="00C242F7">
                                    <w:rPr>
                                      <w:rFonts w:ascii="Arial" w:hAnsi="Arial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____</w:t>
                                  </w:r>
                                </w:p>
                                <w:p w:rsidR="00FC2C7E" w:rsidRPr="000B2BC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Pr="00475408">
                                    <w:rPr>
                                      <w:rFonts w:ascii="Arial" w:hAnsi="Arial"/>
                                    </w:rPr>
                                    <w:t>Non sarà richiesto patrocinio</w:t>
                                  </w:r>
                                </w:p>
                                <w:p w:rsidR="00FC2C7E" w:rsidRPr="000B2BC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Pr="00475408">
                                    <w:rPr>
                                      <w:rFonts w:ascii="Arial" w:hAnsi="Arial"/>
                                    </w:rPr>
                                    <w:t>Attualmente richiesto e in valutazione</w:t>
                                  </w:r>
                                </w:p>
                              </w:tc>
                            </w:tr>
                            <w:tr w:rsidR="00FC2C7E" w:rsidRPr="000B2BC3" w:rsidTr="00953A13">
                              <w:trPr>
                                <w:trHeight w:val="181"/>
                              </w:trPr>
                              <w:tc>
                                <w:tcPr>
                                  <w:tcW w:w="893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2C7E" w:rsidRPr="00F11353" w:rsidRDefault="00FC2C7E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413032">
                                    <w:rPr>
                                      <w:rFonts w:ascii="Arial" w:hAnsi="Arial"/>
                                      <w:sz w:val="22"/>
                                    </w:rPr>
                                    <w:t>RICHIESTE INOLTRATE CON ISTANZA DI PATROCINIO:</w:t>
                                  </w:r>
                                </w:p>
                              </w:tc>
                            </w:tr>
                            <w:tr w:rsidR="00FC2C7E" w:rsidRPr="000B2BC3" w:rsidTr="00953A13">
                              <w:trPr>
                                <w:trHeight w:val="1079"/>
                              </w:trPr>
                              <w:tc>
                                <w:tcPr>
                                  <w:tcW w:w="8930" w:type="dxa"/>
                                  <w:gridSpan w:val="3"/>
                                  <w:vAlign w:val="center"/>
                                </w:tcPr>
                                <w:p w:rsidR="00FC2C7E" w:rsidRPr="00F11353" w:rsidRDefault="00953A13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="00FC2C7E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="00FC2C7E" w:rsidRPr="00F11353">
                                    <w:rPr>
                                      <w:rFonts w:ascii="Arial" w:hAnsi="Arial"/>
                                    </w:rPr>
                                    <w:t xml:space="preserve">esenzione imposta di pubblicità per l’esposizione di max n. 150 locandine </w:t>
                                  </w:r>
                                </w:p>
                                <w:p w:rsidR="00FC2C7E" w:rsidRPr="00F11353" w:rsidRDefault="00953A13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="00FC2C7E" w:rsidRPr="00F11353">
                                    <w:rPr>
                                      <w:rFonts w:ascii="Arial" w:hAnsi="Arial"/>
                                    </w:rPr>
                                    <w:t>riduzione al 50% del diritto relativo ad affissioni (manifesti e striscioni)</w:t>
                                  </w:r>
                                </w:p>
                                <w:p w:rsidR="00FC2C7E" w:rsidRPr="00F11353" w:rsidRDefault="00953A13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="00FC2C7E" w:rsidRPr="00F11353">
                                    <w:rPr>
                                      <w:rFonts w:ascii="Arial" w:hAnsi="Arial"/>
                                    </w:rPr>
                                    <w:t>esenzione tassa di occupazione suolo pubblico</w:t>
                                  </w:r>
                                </w:p>
                                <w:p w:rsidR="00FC2C7E" w:rsidRPr="00F11353" w:rsidRDefault="00953A13" w:rsidP="00FC2C7E">
                                  <w:pPr>
                                    <w:ind w:right="-427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  <w:r w:rsidR="00FC2C7E" w:rsidRPr="00F11353">
                                    <w:rPr>
                                      <w:rFonts w:ascii="Arial" w:hAnsi="Arial"/>
                                    </w:rPr>
                                    <w:t>uso a titolo gratuito/a costo agevolato dello spazio di proprietà comunale</w:t>
                                  </w:r>
                                </w:p>
                              </w:tc>
                            </w:tr>
                            <w:tr w:rsidR="00FC2C7E" w:rsidTr="00953A13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68"/>
                              </w:trPr>
                              <w:tc>
                                <w:tcPr>
                                  <w:tcW w:w="8930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C2C7E" w:rsidRPr="005D466A" w:rsidRDefault="00FC2C7E" w:rsidP="00FC2C7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5D466A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ASSISTENZA POLIZIA LOCALE, </w:t>
                                  </w:r>
                                  <w:r w:rsidRPr="009A431E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</w:t>
                                  </w:r>
                                  <w:r w:rsidRPr="005D466A"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>pagamento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</w:rPr>
                                    <w:t xml:space="preserve"> laddove previsto</w:t>
                                  </w:r>
                                  <w:r w:rsidRPr="005D466A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, ai sensi del </w:t>
                                  </w:r>
                                  <w:hyperlink r:id="rId6" w:history="1">
                                    <w:r w:rsidRPr="00237691">
                                      <w:rPr>
                                        <w:rStyle w:val="Collegamentoipertestuale"/>
                                        <w:rFonts w:ascii="Arial" w:hAnsi="Arial"/>
                                        <w:sz w:val="22"/>
                                      </w:rPr>
                                      <w:t>“Regolamento comunale per i servizi resi dalla Polizia Locale a favore di terzi”</w:t>
                                    </w:r>
                                  </w:hyperlink>
                                  <w:r w:rsidRPr="005D466A">
                                    <w:rPr>
                                      <w:rFonts w:ascii="Arial" w:hAnsi="Arial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C2C7E" w:rsidTr="00953A13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514"/>
                              </w:trPr>
                              <w:tc>
                                <w:tcPr>
                                  <w:tcW w:w="4394" w:type="dxa"/>
                                  <w:gridSpan w:val="2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FC2C7E" w:rsidRDefault="00FC2C7E" w:rsidP="00FC2C7E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22771E">
                                    <w:rPr>
                                      <w:rFonts w:ascii="Arial" w:hAnsi="Arial"/>
                                    </w:rPr>
                                    <w:t>riserva d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i aree di sosta degli automezzi</w:t>
                                  </w:r>
                                </w:p>
                                <w:p w:rsidR="00FC2C7E" w:rsidRPr="0022771E" w:rsidRDefault="00FC2C7E" w:rsidP="00FC2C7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22771E">
                                    <w:rPr>
                                      <w:rFonts w:ascii="Arial" w:hAnsi="Arial"/>
                                    </w:rPr>
                                    <w:t xml:space="preserve">la chiusura al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traffico dell’area interessata,</w:t>
                                  </w:r>
                                </w:p>
                                <w:p w:rsidR="00FC2C7E" w:rsidRPr="001D78CE" w:rsidRDefault="00FC2C7E" w:rsidP="00FC2C7E">
                                  <w:pPr>
                                    <w:ind w:left="295" w:hanging="284"/>
                                    <w:rPr>
                                      <w:rFonts w:ascii="Arial" w:hAnsi="Arial"/>
                                      <w:caps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D78CE">
                                    <w:rPr>
                                      <w:rFonts w:ascii="Arial" w:hAnsi="Arial"/>
                                    </w:rPr>
                                    <w:t>richiesta di presidio e vigilanza in manifestazioni in cui</w:t>
                                  </w:r>
                                  <w:r w:rsidR="00EC517F">
                                    <w:rPr>
                                      <w:rFonts w:ascii="Arial" w:hAnsi="Arial"/>
                                    </w:rPr>
                                    <w:t xml:space="preserve"> l’organizzatore abbia appronta</w:t>
                                  </w:r>
                                  <w:r w:rsidRPr="001D78CE">
                                    <w:rPr>
                                      <w:rFonts w:ascii="Arial" w:hAnsi="Arial"/>
                                    </w:rPr>
                                    <w:t xml:space="preserve">to misure di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“</w:t>
                                  </w:r>
                                  <w:r w:rsidRPr="001D78CE">
                                    <w:rPr>
                                      <w:rFonts w:ascii="Arial" w:hAnsi="Arial"/>
                                    </w:rPr>
                                    <w:t>Safety e Security”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C2C7E" w:rsidRDefault="00FC2C7E" w:rsidP="00FC2C7E">
                                  <w:pPr>
                                    <w:ind w:left="213" w:hanging="21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22771E">
                                    <w:rPr>
                                      <w:rFonts w:ascii="Arial" w:hAnsi="Arial"/>
                                    </w:rPr>
                                    <w:t xml:space="preserve">scorta da parte del personale della Polizia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 w:rsidRPr="0022771E">
                                    <w:rPr>
                                      <w:rFonts w:ascii="Arial" w:hAnsi="Arial"/>
                                    </w:rPr>
                                    <w:t>Locale</w:t>
                                  </w:r>
                                </w:p>
                                <w:p w:rsidR="00FC2C7E" w:rsidRDefault="00FC2C7E" w:rsidP="00FC2C7E">
                                  <w:pPr>
                                    <w:ind w:left="213" w:hanging="213"/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 w:rsidRPr="006105F1"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 w:rsidRPr="0022771E">
                                    <w:rPr>
                                      <w:rFonts w:ascii="Arial" w:hAnsi="Arial"/>
                                    </w:rPr>
                                    <w:t xml:space="preserve">la richiesta di autorizzazione al transito e alla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  </w:t>
                                  </w:r>
                                  <w:r w:rsidRPr="0022771E">
                                    <w:rPr>
                                      <w:rFonts w:ascii="Arial" w:hAnsi="Arial"/>
                                    </w:rPr>
                                    <w:t>sosta di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automezzi per carico e scarico</w:t>
                                  </w: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FC2C7E" w:rsidRDefault="00FC2C7E" w:rsidP="00FC2C7E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D78CE">
                                    <w:rPr>
                                      <w:rFonts w:ascii="Arial" w:hAnsi="Arial"/>
                                    </w:rPr>
                                    <w:t>altro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_____________________________</w:t>
                                  </w:r>
                                </w:p>
                                <w:p w:rsidR="00FC2C7E" w:rsidRPr="001D78CE" w:rsidRDefault="00FC2C7E" w:rsidP="00FC2C7E">
                                  <w:pPr>
                                    <w:ind w:left="295" w:hanging="284"/>
                                    <w:rPr>
                                      <w:rFonts w:ascii="Arial" w:hAnsi="Arial"/>
                                    </w:rPr>
                                  </w:pPr>
                                  <w:r w:rsidRPr="002324B6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1046D8">
                                    <w:rPr>
                                      <w:rFonts w:ascii="Arial" w:hAnsi="Arial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FC2C7E" w:rsidRDefault="00FC2C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5.55pt;margin-top:456.65pt;width:456.75pt;height:258pt;z-index:25166182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" stroked="f">
                <v:textbox>
                  <w:txbxContent>
                    <w:tbl>
                      <w:tblPr>
                        <w:tblStyle w:val="Grigliatabella"/>
                        <w:tblW w:w="89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1843"/>
                        <w:gridCol w:w="4536"/>
                      </w:tblGrid>
                      <w:tr w:rsidR="00FC2C7E" w:rsidRPr="000B2BC3" w:rsidTr="00953A13">
                        <w:trPr>
                          <w:trHeight w:val="475"/>
                        </w:trPr>
                        <w:tc>
                          <w:tcPr>
                            <w:tcW w:w="255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2C7E" w:rsidRPr="000B2BC3" w:rsidRDefault="00FC2C7E" w:rsidP="00FC2C7E">
                            <w:pPr>
                              <w:ind w:left="-397" w:right="-427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B2BC3">
                              <w:rPr>
                                <w:rFonts w:ascii="Arial" w:hAnsi="Arial"/>
                                <w:sz w:val="22"/>
                              </w:rPr>
                              <w:t>MODALITÀ ACCESSO PUBBLICO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2C7E" w:rsidRPr="000B2BC3" w:rsidRDefault="00FC2C7E" w:rsidP="00FC2C7E">
                            <w:pPr>
                              <w:ind w:left="-108" w:right="-427" w:hanging="426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B2BC3">
                              <w:rPr>
                                <w:rFonts w:ascii="Arial" w:hAnsi="Arial"/>
                                <w:sz w:val="22"/>
                              </w:rPr>
                              <w:t>DIFFUSIONE</w:t>
                            </w:r>
                          </w:p>
                          <w:p w:rsidR="00FC2C7E" w:rsidRPr="000B2BC3" w:rsidRDefault="00FC2C7E" w:rsidP="00FC2C7E">
                            <w:pPr>
                              <w:ind w:left="-108" w:right="-427" w:hanging="425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B2BC3">
                              <w:rPr>
                                <w:rFonts w:ascii="Arial" w:hAnsi="Arial"/>
                                <w:sz w:val="22"/>
                              </w:rPr>
                              <w:t>SONORA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FC2C7E" w:rsidRPr="000B2BC3" w:rsidRDefault="00FC2C7E" w:rsidP="00FC2C7E">
                            <w:pPr>
                              <w:ind w:right="-427" w:hanging="637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B2BC3">
                              <w:rPr>
                                <w:rFonts w:ascii="Arial" w:hAnsi="Arial"/>
                                <w:sz w:val="22"/>
                              </w:rPr>
                              <w:t>PATROCINIO DEL</w:t>
                            </w:r>
                          </w:p>
                          <w:p w:rsidR="00FC2C7E" w:rsidRPr="000B2BC3" w:rsidRDefault="00FC2C7E" w:rsidP="00FC2C7E">
                            <w:pPr>
                              <w:ind w:right="-427" w:hanging="637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0B2BC3">
                              <w:rPr>
                                <w:rFonts w:ascii="Arial" w:hAnsi="Arial"/>
                                <w:sz w:val="22"/>
                              </w:rPr>
                              <w:t>COMUNE</w:t>
                            </w:r>
                          </w:p>
                        </w:tc>
                      </w:tr>
                      <w:tr w:rsidR="00FC2C7E" w:rsidRPr="000B2BC3" w:rsidTr="00953A13">
                        <w:trPr>
                          <w:trHeight w:val="844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FC2C7E" w:rsidRPr="000B2BC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475408">
                              <w:rPr>
                                <w:rFonts w:ascii="Arial" w:hAnsi="Arial"/>
                              </w:rPr>
                              <w:t>libero e gratuito</w:t>
                            </w:r>
                          </w:p>
                          <w:p w:rsidR="00FC2C7E" w:rsidRPr="000B2BC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475408">
                              <w:rPr>
                                <w:rFonts w:ascii="Arial" w:hAnsi="Arial"/>
                              </w:rPr>
                              <w:t>a pagamento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FC2C7E" w:rsidRPr="000B2BC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>SI</w:t>
                            </w:r>
                          </w:p>
                          <w:p w:rsidR="00FC2C7E" w:rsidRPr="000B2BC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475408"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536" w:type="dxa"/>
                            <w:vAlign w:val="center"/>
                          </w:tcPr>
                          <w:p w:rsidR="00FC2C7E" w:rsidRPr="001046D8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475408">
                              <w:rPr>
                                <w:rFonts w:ascii="Arial" w:hAnsi="Arial"/>
                              </w:rPr>
                              <w:t>SI, già rilasciato in data_____</w:t>
                            </w:r>
                            <w:r w:rsidR="00C242F7">
                              <w:rPr>
                                <w:rFonts w:ascii="Arial" w:hAnsi="Arial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</w:rPr>
                              <w:t>N° P</w:t>
                            </w:r>
                            <w:r w:rsidR="00F81E1E">
                              <w:rPr>
                                <w:rFonts w:ascii="Arial" w:hAnsi="Arial"/>
                              </w:rPr>
                              <w:t>rot.</w:t>
                            </w:r>
                            <w:r w:rsidR="00C242F7">
                              <w:rPr>
                                <w:rFonts w:ascii="Arial" w:hAnsi="Arial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</w:rPr>
                              <w:t>____</w:t>
                            </w:r>
                          </w:p>
                          <w:p w:rsidR="00FC2C7E" w:rsidRPr="000B2BC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475408">
                              <w:rPr>
                                <w:rFonts w:ascii="Arial" w:hAnsi="Arial"/>
                              </w:rPr>
                              <w:t>Non sarà richiesto patrocinio</w:t>
                            </w:r>
                          </w:p>
                          <w:p w:rsidR="00FC2C7E" w:rsidRPr="000B2BC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Pr="00475408">
                              <w:rPr>
                                <w:rFonts w:ascii="Arial" w:hAnsi="Arial"/>
                              </w:rPr>
                              <w:t>Attualmente richiesto e in valutazione</w:t>
                            </w:r>
                          </w:p>
                        </w:tc>
                      </w:tr>
                      <w:tr w:rsidR="00FC2C7E" w:rsidRPr="000B2BC3" w:rsidTr="00953A13">
                        <w:trPr>
                          <w:trHeight w:val="181"/>
                        </w:trPr>
                        <w:tc>
                          <w:tcPr>
                            <w:tcW w:w="893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FC2C7E" w:rsidRPr="00F11353" w:rsidRDefault="00FC2C7E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413032">
                              <w:rPr>
                                <w:rFonts w:ascii="Arial" w:hAnsi="Arial"/>
                                <w:sz w:val="22"/>
                              </w:rPr>
                              <w:t>RICHIESTE INOLTRATE CON ISTANZA DI PATROCINIO:</w:t>
                            </w:r>
                          </w:p>
                        </w:tc>
                      </w:tr>
                      <w:tr w:rsidR="00FC2C7E" w:rsidRPr="000B2BC3" w:rsidTr="00953A13">
                        <w:trPr>
                          <w:trHeight w:val="1079"/>
                        </w:trPr>
                        <w:tc>
                          <w:tcPr>
                            <w:tcW w:w="8930" w:type="dxa"/>
                            <w:gridSpan w:val="3"/>
                            <w:vAlign w:val="center"/>
                          </w:tcPr>
                          <w:p w:rsidR="00FC2C7E" w:rsidRPr="00F11353" w:rsidRDefault="00953A13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="00FC2C7E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C2C7E" w:rsidRPr="00F11353">
                              <w:rPr>
                                <w:rFonts w:ascii="Arial" w:hAnsi="Arial"/>
                              </w:rPr>
                              <w:t xml:space="preserve">esenzione imposta di pubblicità per l’esposizione di max n. 150 locandine </w:t>
                            </w:r>
                          </w:p>
                          <w:p w:rsidR="00FC2C7E" w:rsidRPr="00F11353" w:rsidRDefault="00953A13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FC2C7E" w:rsidRPr="00F11353">
                              <w:rPr>
                                <w:rFonts w:ascii="Arial" w:hAnsi="Arial"/>
                              </w:rPr>
                              <w:t>riduzione al 50% del diritto relativo ad affissioni (manifesti e striscioni)</w:t>
                            </w:r>
                          </w:p>
                          <w:p w:rsidR="00FC2C7E" w:rsidRPr="00F11353" w:rsidRDefault="00953A13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FC2C7E" w:rsidRPr="00F11353">
                              <w:rPr>
                                <w:rFonts w:ascii="Arial" w:hAnsi="Arial"/>
                              </w:rPr>
                              <w:t>esenzione tassa di occupazione suolo pubblico</w:t>
                            </w:r>
                          </w:p>
                          <w:p w:rsidR="00FC2C7E" w:rsidRPr="00F11353" w:rsidRDefault="00953A13" w:rsidP="00FC2C7E">
                            <w:pPr>
                              <w:ind w:right="-427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  <w:r w:rsidR="00FC2C7E" w:rsidRPr="00F11353">
                              <w:rPr>
                                <w:rFonts w:ascii="Arial" w:hAnsi="Arial"/>
                              </w:rPr>
                              <w:t>uso a titolo gratuito/a costo agevolato dello spazio di proprietà comunale</w:t>
                            </w:r>
                          </w:p>
                        </w:tc>
                      </w:tr>
                      <w:tr w:rsidR="00FC2C7E" w:rsidTr="00953A13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568"/>
                        </w:trPr>
                        <w:tc>
                          <w:tcPr>
                            <w:tcW w:w="8930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FC2C7E" w:rsidRPr="005D466A" w:rsidRDefault="00FC2C7E" w:rsidP="00FC2C7E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5D466A">
                              <w:rPr>
                                <w:rFonts w:ascii="Arial" w:hAnsi="Arial"/>
                                <w:sz w:val="22"/>
                              </w:rPr>
                              <w:t xml:space="preserve">ASSISTENZA POLIZIA LOCALE, </w:t>
                            </w:r>
                            <w:r w:rsidRPr="009A431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 w:rsidRPr="005D466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pagamento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laddove previsto</w:t>
                            </w:r>
                            <w:r w:rsidRPr="005D466A">
                              <w:rPr>
                                <w:rFonts w:ascii="Arial" w:hAnsi="Arial"/>
                                <w:sz w:val="22"/>
                              </w:rPr>
                              <w:t xml:space="preserve">, ai sensi del </w:t>
                            </w:r>
                            <w:hyperlink r:id="rId7" w:history="1">
                              <w:r w:rsidRPr="00237691">
                                <w:rPr>
                                  <w:rStyle w:val="Collegamentoipertestuale"/>
                                  <w:rFonts w:ascii="Arial" w:hAnsi="Arial"/>
                                  <w:sz w:val="22"/>
                                </w:rPr>
                                <w:t>“Regolamento comunale per i servizi resi dalla Polizia Locale a favore di terzi”</w:t>
                              </w:r>
                            </w:hyperlink>
                            <w:r w:rsidRPr="005D466A">
                              <w:rPr>
                                <w:rFonts w:ascii="Arial" w:hAnsi="Arial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C2C7E" w:rsidTr="00953A13">
                        <w:tblPrEx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514"/>
                        </w:trPr>
                        <w:tc>
                          <w:tcPr>
                            <w:tcW w:w="4394" w:type="dxa"/>
                            <w:gridSpan w:val="2"/>
                            <w:tcBorders>
                              <w:right w:val="nil"/>
                            </w:tcBorders>
                            <w:vAlign w:val="center"/>
                          </w:tcPr>
                          <w:p w:rsidR="00FC2C7E" w:rsidRDefault="00FC2C7E" w:rsidP="00FC2C7E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22771E">
                              <w:rPr>
                                <w:rFonts w:ascii="Arial" w:hAnsi="Arial"/>
                              </w:rPr>
                              <w:t>riserva d</w:t>
                            </w:r>
                            <w:r>
                              <w:rPr>
                                <w:rFonts w:ascii="Arial" w:hAnsi="Arial"/>
                              </w:rPr>
                              <w:t>i aree di sosta degli automezzi</w:t>
                            </w:r>
                          </w:p>
                          <w:p w:rsidR="00FC2C7E" w:rsidRPr="0022771E" w:rsidRDefault="00FC2C7E" w:rsidP="00FC2C7E">
                            <w:pPr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sz w:val="18"/>
                              </w:rPr>
                              <w:t xml:space="preserve"> </w:t>
                            </w:r>
                            <w:r w:rsidRPr="0022771E">
                              <w:rPr>
                                <w:rFonts w:ascii="Arial" w:hAnsi="Arial"/>
                              </w:rPr>
                              <w:t xml:space="preserve">la chiusura al </w:t>
                            </w:r>
                            <w:r>
                              <w:rPr>
                                <w:rFonts w:ascii="Arial" w:hAnsi="Arial"/>
                              </w:rPr>
                              <w:t>traffico dell’area interessata,</w:t>
                            </w:r>
                          </w:p>
                          <w:p w:rsidR="00FC2C7E" w:rsidRPr="001D78CE" w:rsidRDefault="00FC2C7E" w:rsidP="00FC2C7E">
                            <w:pPr>
                              <w:ind w:left="295" w:hanging="284"/>
                              <w:rPr>
                                <w:rFonts w:ascii="Arial" w:hAnsi="Arial"/>
                                <w:caps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1D78CE">
                              <w:rPr>
                                <w:rFonts w:ascii="Arial" w:hAnsi="Arial"/>
                              </w:rPr>
                              <w:t>richiesta di presidio e vigilanza in manifestazioni in cui</w:t>
                            </w:r>
                            <w:r w:rsidR="00EC517F">
                              <w:rPr>
                                <w:rFonts w:ascii="Arial" w:hAnsi="Arial"/>
                              </w:rPr>
                              <w:t xml:space="preserve"> l’organizzatore abbia appronta</w:t>
                            </w:r>
                            <w:r w:rsidRPr="001D78CE">
                              <w:rPr>
                                <w:rFonts w:ascii="Arial" w:hAnsi="Arial"/>
                              </w:rPr>
                              <w:t xml:space="preserve">to misure di </w:t>
                            </w:r>
                            <w:r>
                              <w:rPr>
                                <w:rFonts w:ascii="Arial" w:hAnsi="Arial"/>
                              </w:rPr>
                              <w:t>“</w:t>
                            </w:r>
                            <w:r w:rsidRPr="001D78CE">
                              <w:rPr>
                                <w:rFonts w:ascii="Arial" w:hAnsi="Arial"/>
                              </w:rPr>
                              <w:t>Safety e Security”</w:t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FC2C7E" w:rsidRDefault="00FC2C7E" w:rsidP="00FC2C7E">
                            <w:pPr>
                              <w:ind w:left="213" w:hanging="21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22771E">
                              <w:rPr>
                                <w:rFonts w:ascii="Arial" w:hAnsi="Arial"/>
                              </w:rPr>
                              <w:t xml:space="preserve">scorta da parte del personale della Polizia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Pr="0022771E">
                              <w:rPr>
                                <w:rFonts w:ascii="Arial" w:hAnsi="Arial"/>
                              </w:rPr>
                              <w:t>Locale</w:t>
                            </w:r>
                          </w:p>
                          <w:p w:rsidR="00FC2C7E" w:rsidRDefault="00FC2C7E" w:rsidP="00FC2C7E">
                            <w:pPr>
                              <w:ind w:left="213" w:hanging="21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 w:rsidRPr="006105F1"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Pr="0022771E">
                              <w:rPr>
                                <w:rFonts w:ascii="Arial" w:hAnsi="Arial"/>
                              </w:rPr>
                              <w:t xml:space="preserve">la richiesta di autorizzazione al transito e alla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  <w:r w:rsidRPr="0022771E">
                              <w:rPr>
                                <w:rFonts w:ascii="Arial" w:hAnsi="Arial"/>
                              </w:rPr>
                              <w:t>sosta di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automezzi per carico e scarico</w:t>
                            </w: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FC2C7E" w:rsidRDefault="00FC2C7E" w:rsidP="00FC2C7E">
                            <w:pPr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1D78CE">
                              <w:rPr>
                                <w:rFonts w:ascii="Arial" w:hAnsi="Arial"/>
                              </w:rPr>
                              <w:t>altro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</w:t>
                            </w:r>
                          </w:p>
                          <w:p w:rsidR="00FC2C7E" w:rsidRPr="001D78CE" w:rsidRDefault="00FC2C7E" w:rsidP="00FC2C7E">
                            <w:pPr>
                              <w:ind w:left="295" w:hanging="284"/>
                              <w:rPr>
                                <w:rFonts w:ascii="Arial" w:hAnsi="Arial"/>
                              </w:rPr>
                            </w:pPr>
                            <w:r w:rsidRPr="002324B6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1046D8">
                              <w:rPr>
                                <w:rFonts w:ascii="Arial" w:hAnsi="Arial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FC2C7E" w:rsidRDefault="00FC2C7E"/>
                  </w:txbxContent>
                </v:textbox>
                <w10:wrap type="square" anchorx="margin"/>
              </v:shape>
            </w:pict>
          </mc:Fallback>
        </mc:AlternateContent>
      </w:r>
      <w:r w:rsidR="00FC2C7E" w:rsidRPr="002C3633">
        <w:rPr>
          <w:rFonts w:ascii="Arial" w:hAnsi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01C20" wp14:editId="27B3D5BD">
                <wp:simplePos x="0" y="0"/>
                <wp:positionH relativeFrom="margin">
                  <wp:align>left</wp:align>
                </wp:positionH>
                <wp:positionV relativeFrom="paragraph">
                  <wp:posOffset>3729990</wp:posOffset>
                </wp:positionV>
                <wp:extent cx="3456305" cy="484505"/>
                <wp:effectExtent l="0" t="0" r="10795" b="1079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5630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34B" w:rsidRDefault="0051234B" w:rsidP="0051234B">
                            <w:pPr>
                              <w:ind w:left="184"/>
                              <w:jc w:val="center"/>
                              <w:rPr>
                                <w:sz w:val="28"/>
                              </w:rPr>
                            </w:pPr>
                            <w:r w:rsidRPr="00403F70">
                              <w:rPr>
                                <w:sz w:val="28"/>
                              </w:rPr>
                              <w:t>TIPOLOGIA</w:t>
                            </w:r>
                          </w:p>
                          <w:p w:rsidR="00E10D07" w:rsidRPr="00403F70" w:rsidRDefault="00E10D07" w:rsidP="0051234B">
                            <w:pPr>
                              <w:ind w:left="184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 w:rsidR="00F81E1E">
                              <w:rPr>
                                <w:sz w:val="28"/>
                              </w:rPr>
                              <w:t xml:space="preserve">INDICARE </w:t>
                            </w:r>
                            <w:r>
                              <w:rPr>
                                <w:sz w:val="28"/>
                              </w:rPr>
                              <w:t>UNA O PIU’ TIPOLOGIE)</w:t>
                            </w:r>
                          </w:p>
                          <w:p w:rsidR="0051234B" w:rsidRDefault="0051234B" w:rsidP="0051234B">
                            <w:pPr>
                              <w:ind w:left="18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1C20" id="_x0000_s1029" type="#_x0000_t202" style="position:absolute;margin-left:0;margin-top:293.7pt;width:272.15pt;height:38.15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">
                <v:textbox>
                  <w:txbxContent>
                    <w:p w:rsidR="0051234B" w:rsidRDefault="0051234B" w:rsidP="0051234B">
                      <w:pPr>
                        <w:ind w:left="184"/>
                        <w:jc w:val="center"/>
                        <w:rPr>
                          <w:sz w:val="28"/>
                        </w:rPr>
                      </w:pPr>
                      <w:r w:rsidRPr="00403F70">
                        <w:rPr>
                          <w:sz w:val="28"/>
                        </w:rPr>
                        <w:t>TIPOLOGIA</w:t>
                      </w:r>
                    </w:p>
                    <w:p w:rsidR="00E10D07" w:rsidRPr="00403F70" w:rsidRDefault="00E10D07" w:rsidP="0051234B">
                      <w:pPr>
                        <w:ind w:left="184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r w:rsidR="00F81E1E">
                        <w:rPr>
                          <w:sz w:val="28"/>
                        </w:rPr>
                        <w:t xml:space="preserve">INDICARE </w:t>
                      </w:r>
                      <w:r>
                        <w:rPr>
                          <w:sz w:val="28"/>
                        </w:rPr>
                        <w:t>UNA O PIU’ TIPOLOGIE)</w:t>
                      </w:r>
                    </w:p>
                    <w:p w:rsidR="0051234B" w:rsidRDefault="0051234B" w:rsidP="0051234B">
                      <w:pPr>
                        <w:ind w:left="18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17C3" w:rsidRPr="0051234B" w:rsidSect="0091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02" w:right="849" w:bottom="1134" w:left="1134" w:header="426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293" w:rsidRDefault="003C0293" w:rsidP="009F23B0">
      <w:r>
        <w:separator/>
      </w:r>
    </w:p>
  </w:endnote>
  <w:endnote w:type="continuationSeparator" w:id="0">
    <w:p w:rsidR="003C0293" w:rsidRDefault="003C0293" w:rsidP="009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D0" w:rsidRDefault="004463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D0" w:rsidRDefault="009F23B0" w:rsidP="009F23B0">
    <w:pPr>
      <w:pStyle w:val="Pidipagina"/>
      <w:rPr>
        <w:rFonts w:ascii="Arial" w:hAnsi="Arial"/>
        <w:color w:val="595959" w:themeColor="text1" w:themeTint="A6"/>
        <w:sz w:val="14"/>
        <w:szCs w:val="18"/>
      </w:rPr>
    </w:pPr>
    <w:r w:rsidRPr="009F23B0">
      <w:rPr>
        <w:rFonts w:ascii="Arial" w:hAnsi="Arial"/>
        <w:color w:val="595959" w:themeColor="text1" w:themeTint="A6"/>
        <w:sz w:val="14"/>
        <w:szCs w:val="18"/>
      </w:rPr>
      <w:t>MODULO INTEGRATO S.U.E.V</w:t>
    </w:r>
    <w:r w:rsidRPr="009F23B0">
      <w:rPr>
        <w:rFonts w:ascii="Arial" w:hAnsi="Arial"/>
        <w:color w:val="595959" w:themeColor="text1" w:themeTint="A6"/>
        <w:sz w:val="14"/>
        <w:szCs w:val="18"/>
      </w:rPr>
      <w:ptab w:relativeTo="margin" w:alignment="center" w:leader="none"/>
    </w:r>
    <w:r w:rsidRPr="009F23B0">
      <w:rPr>
        <w:rFonts w:ascii="Arial" w:hAnsi="Arial"/>
        <w:color w:val="595959" w:themeColor="text1" w:themeTint="A6"/>
        <w:sz w:val="14"/>
        <w:szCs w:val="18"/>
      </w:rPr>
      <w:t>SEZIONE 2-EVENTO, TIPOLOGIA E INFORMAZIONI GENERALI</w:t>
    </w:r>
    <w:r w:rsidR="004463D0">
      <w:rPr>
        <w:rFonts w:ascii="Arial" w:hAnsi="Arial"/>
        <w:color w:val="595959" w:themeColor="text1" w:themeTint="A6"/>
        <w:sz w:val="14"/>
        <w:szCs w:val="18"/>
      </w:rPr>
      <w:tab/>
    </w:r>
    <w:r w:rsidRPr="009F23B0">
      <w:rPr>
        <w:rFonts w:ascii="Arial" w:hAnsi="Arial"/>
        <w:color w:val="595959" w:themeColor="text1" w:themeTint="A6"/>
        <w:sz w:val="14"/>
        <w:szCs w:val="18"/>
      </w:rPr>
      <w:t>2</w:t>
    </w:r>
    <w:r w:rsidR="004463D0" w:rsidRPr="009F23B0">
      <w:rPr>
        <w:rFonts w:ascii="Arial" w:hAnsi="Arial"/>
        <w:color w:val="595959" w:themeColor="text1" w:themeTint="A6"/>
        <w:sz w:val="14"/>
        <w:szCs w:val="18"/>
      </w:rPr>
      <w:t>.</w:t>
    </w:r>
    <w:r w:rsidR="004463D0">
      <w:rPr>
        <w:rFonts w:ascii="Arial" w:hAnsi="Arial"/>
        <w:color w:val="595959" w:themeColor="text1" w:themeTint="A6"/>
        <w:sz w:val="14"/>
        <w:szCs w:val="18"/>
      </w:rPr>
      <w:t xml:space="preserve">  </w:t>
    </w:r>
  </w:p>
  <w:p w:rsidR="009F23B0" w:rsidRPr="004463D0" w:rsidRDefault="004463D0" w:rsidP="009F23B0">
    <w:pPr>
      <w:pStyle w:val="Pidipagina"/>
      <w:rPr>
        <w:rFonts w:ascii="Arial" w:hAnsi="Arial"/>
        <w:color w:val="595959" w:themeColor="text1" w:themeTint="A6"/>
        <w:sz w:val="14"/>
        <w:szCs w:val="18"/>
      </w:rPr>
    </w:pPr>
    <w:r w:rsidRPr="000044C2">
      <w:rPr>
        <w:rFonts w:ascii="Arial" w:hAnsi="Arial"/>
        <w:color w:val="595959" w:themeColor="text1" w:themeTint="A6"/>
        <w:sz w:val="14"/>
        <w:szCs w:val="18"/>
      </w:rPr>
      <w:t xml:space="preserve">EDIZIONE </w:t>
    </w:r>
    <w:r>
      <w:rPr>
        <w:rFonts w:ascii="Arial" w:hAnsi="Arial"/>
        <w:color w:val="595959" w:themeColor="text1" w:themeTint="A6"/>
        <w:sz w:val="14"/>
        <w:szCs w:val="18"/>
      </w:rPr>
      <w:t>11</w:t>
    </w:r>
    <w:r w:rsidRPr="000044C2">
      <w:rPr>
        <w:rFonts w:ascii="Arial" w:hAnsi="Arial"/>
        <w:color w:val="595959" w:themeColor="text1" w:themeTint="A6"/>
        <w:sz w:val="14"/>
        <w:szCs w:val="18"/>
      </w:rPr>
      <w:t>/0</w:t>
    </w:r>
    <w:r>
      <w:rPr>
        <w:rFonts w:ascii="Arial" w:hAnsi="Arial"/>
        <w:color w:val="595959" w:themeColor="text1" w:themeTint="A6"/>
        <w:sz w:val="14"/>
        <w:szCs w:val="18"/>
      </w:rPr>
      <w:t>4</w:t>
    </w:r>
    <w:r w:rsidRPr="000044C2">
      <w:rPr>
        <w:rFonts w:ascii="Arial" w:hAnsi="Arial"/>
        <w:color w:val="595959" w:themeColor="text1" w:themeTint="A6"/>
        <w:sz w:val="14"/>
        <w:szCs w:val="18"/>
      </w:rPr>
      <w:t>/2019 REVISIONE 0</w:t>
    </w:r>
    <w:r>
      <w:rPr>
        <w:rFonts w:ascii="Arial" w:hAnsi="Arial"/>
        <w:color w:val="595959" w:themeColor="text1" w:themeTint="A6"/>
        <w:sz w:val="14"/>
        <w:szCs w:val="18"/>
      </w:rPr>
      <w:t xml:space="preserve">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D0" w:rsidRDefault="00446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293" w:rsidRDefault="003C0293" w:rsidP="009F23B0">
      <w:r>
        <w:separator/>
      </w:r>
    </w:p>
  </w:footnote>
  <w:footnote w:type="continuationSeparator" w:id="0">
    <w:p w:rsidR="003C0293" w:rsidRDefault="003C0293" w:rsidP="009F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D0" w:rsidRDefault="004463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B0" w:rsidRPr="009F23B0" w:rsidRDefault="009F23B0" w:rsidP="009F23B0">
    <w:pPr>
      <w:pStyle w:val="Intestazione"/>
      <w:shd w:val="clear" w:color="auto" w:fill="D9D9D9" w:themeFill="background1" w:themeFillShade="D9"/>
      <w:rPr>
        <w:rFonts w:ascii="Arial" w:hAnsi="Arial"/>
        <w:sz w:val="28"/>
        <w:szCs w:val="28"/>
      </w:rPr>
    </w:pPr>
    <w:r w:rsidRPr="009F23B0">
      <w:tab/>
    </w:r>
    <w:r w:rsidRPr="009F23B0">
      <w:rPr>
        <w:rFonts w:ascii="Arial" w:hAnsi="Arial"/>
        <w:b/>
        <w:color w:val="FF0000"/>
        <w:sz w:val="28"/>
        <w:szCs w:val="28"/>
      </w:rPr>
      <w:t>SEZIONE 2</w:t>
    </w:r>
    <w:r>
      <w:rPr>
        <w:rFonts w:ascii="Arial" w:hAnsi="Arial"/>
        <w:b/>
        <w:color w:val="FF0000"/>
        <w:sz w:val="28"/>
        <w:szCs w:val="28"/>
      </w:rPr>
      <w:t xml:space="preserve">                  </w:t>
    </w:r>
    <w:r w:rsidR="00455460">
      <w:rPr>
        <w:rFonts w:ascii="Arial" w:hAnsi="Arial"/>
        <w:b/>
        <w:color w:val="FF0000"/>
        <w:sz w:val="28"/>
        <w:szCs w:val="28"/>
      </w:rPr>
      <w:t xml:space="preserve">              </w:t>
    </w:r>
    <w:r w:rsidR="00455460" w:rsidRPr="009F23B0">
      <w:rPr>
        <w:rFonts w:ascii="Arial" w:hAnsi="Arial"/>
        <w:color w:val="FF0000"/>
        <w:sz w:val="28"/>
        <w:szCs w:val="28"/>
      </w:rPr>
      <w:t xml:space="preserve">Evento, Tipologia </w:t>
    </w:r>
    <w:r w:rsidR="00990BCD">
      <w:rPr>
        <w:rFonts w:ascii="Arial" w:hAnsi="Arial"/>
        <w:color w:val="FF0000"/>
        <w:sz w:val="28"/>
        <w:szCs w:val="28"/>
      </w:rPr>
      <w:t>e</w:t>
    </w:r>
    <w:r w:rsidR="00455460" w:rsidRPr="009F23B0">
      <w:rPr>
        <w:rFonts w:ascii="Arial" w:hAnsi="Arial"/>
        <w:color w:val="FF0000"/>
        <w:sz w:val="28"/>
        <w:szCs w:val="28"/>
      </w:rPr>
      <w:t xml:space="preserve"> Informazioni Generali</w:t>
    </w:r>
    <w:r w:rsidRPr="009F23B0">
      <w:rPr>
        <w:rFonts w:ascii="Arial" w:hAnsi="Arial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3D0" w:rsidRDefault="004463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98"/>
    <w:rsid w:val="000044C2"/>
    <w:rsid w:val="00004B3B"/>
    <w:rsid w:val="00071703"/>
    <w:rsid w:val="00090B95"/>
    <w:rsid w:val="001046D8"/>
    <w:rsid w:val="001070D1"/>
    <w:rsid w:val="00115F35"/>
    <w:rsid w:val="001D78CE"/>
    <w:rsid w:val="00205667"/>
    <w:rsid w:val="002324B6"/>
    <w:rsid w:val="00237691"/>
    <w:rsid w:val="003C0293"/>
    <w:rsid w:val="00413032"/>
    <w:rsid w:val="004463D0"/>
    <w:rsid w:val="00455460"/>
    <w:rsid w:val="0051234B"/>
    <w:rsid w:val="005664FA"/>
    <w:rsid w:val="00583BAE"/>
    <w:rsid w:val="005D466A"/>
    <w:rsid w:val="006105F1"/>
    <w:rsid w:val="00686F98"/>
    <w:rsid w:val="00717D20"/>
    <w:rsid w:val="007220DF"/>
    <w:rsid w:val="007253B4"/>
    <w:rsid w:val="00800ECC"/>
    <w:rsid w:val="00854E51"/>
    <w:rsid w:val="008B5964"/>
    <w:rsid w:val="009162ED"/>
    <w:rsid w:val="00927D59"/>
    <w:rsid w:val="00953A13"/>
    <w:rsid w:val="00990BCD"/>
    <w:rsid w:val="009A431E"/>
    <w:rsid w:val="009B1FB4"/>
    <w:rsid w:val="009F23B0"/>
    <w:rsid w:val="00A0193E"/>
    <w:rsid w:val="00A620B8"/>
    <w:rsid w:val="00A917C3"/>
    <w:rsid w:val="00AC654C"/>
    <w:rsid w:val="00B04120"/>
    <w:rsid w:val="00B63B97"/>
    <w:rsid w:val="00BC506D"/>
    <w:rsid w:val="00C242F7"/>
    <w:rsid w:val="00CF3088"/>
    <w:rsid w:val="00D128B4"/>
    <w:rsid w:val="00E10D07"/>
    <w:rsid w:val="00E552F6"/>
    <w:rsid w:val="00EC517F"/>
    <w:rsid w:val="00EF789A"/>
    <w:rsid w:val="00F11353"/>
    <w:rsid w:val="00F81E1E"/>
    <w:rsid w:val="00FC2C7E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203B3-818F-4C08-9626-774318DE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234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23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3B0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23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3B0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4C"/>
    <w:rPr>
      <w:rFonts w:ascii="Segoe UI" w:eastAsia="Calibr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37691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omune.cantu.co.it/c013041/zf/index.php/atti-generali/index/dettaglio-atto/table-atti-generali-public-page/3/atto/101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une.cantu.co.it/c013041/zf/index.php/atti-generali/index/dettaglio-atto/table-atti-generali-public-page/3/atto/101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Terraneo</dc:creator>
  <cp:keywords/>
  <dc:description/>
  <cp:lastModifiedBy>Elena Gandola</cp:lastModifiedBy>
  <cp:revision>2</cp:revision>
  <cp:lastPrinted>2019-04-11T09:28:00Z</cp:lastPrinted>
  <dcterms:created xsi:type="dcterms:W3CDTF">2019-05-03T09:13:00Z</dcterms:created>
  <dcterms:modified xsi:type="dcterms:W3CDTF">2019-05-03T09:13:00Z</dcterms:modified>
</cp:coreProperties>
</file>